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2E31C" w14:textId="77777777" w:rsidR="00CF7D76" w:rsidRDefault="00CF7D76" w:rsidP="00CF7D76">
      <w:pPr>
        <w:spacing w:after="0" w:line="240" w:lineRule="auto"/>
        <w:jc w:val="right"/>
        <w:rPr>
          <w:b/>
        </w:rPr>
      </w:pPr>
    </w:p>
    <w:p w14:paraId="3CFF9A9D" w14:textId="77777777" w:rsidR="00CF7D76" w:rsidRDefault="00CF7D76" w:rsidP="00CF7D76">
      <w:pPr>
        <w:spacing w:after="0" w:line="240" w:lineRule="auto"/>
        <w:jc w:val="right"/>
        <w:rPr>
          <w:b/>
        </w:rPr>
      </w:pPr>
    </w:p>
    <w:p w14:paraId="34DB532D" w14:textId="77777777" w:rsidR="00CF7D76" w:rsidRDefault="00CF7D76" w:rsidP="00CF7D76">
      <w:pPr>
        <w:spacing w:after="0" w:line="240" w:lineRule="auto"/>
        <w:jc w:val="right"/>
        <w:rPr>
          <w:b/>
        </w:rPr>
      </w:pPr>
    </w:p>
    <w:p w14:paraId="5D12AC87" w14:textId="77777777" w:rsidR="00CF7D76" w:rsidRDefault="00CF7D76" w:rsidP="00CF7D76">
      <w:pPr>
        <w:spacing w:after="0" w:line="240" w:lineRule="auto"/>
        <w:jc w:val="right"/>
        <w:rPr>
          <w:b/>
        </w:rPr>
      </w:pPr>
    </w:p>
    <w:p w14:paraId="3071A650" w14:textId="77777777" w:rsidR="00CF7D76" w:rsidRDefault="00CF7D76" w:rsidP="00CF7D76">
      <w:pPr>
        <w:spacing w:after="0" w:line="240" w:lineRule="auto"/>
        <w:jc w:val="right"/>
        <w:rPr>
          <w:b/>
        </w:rPr>
      </w:pPr>
    </w:p>
    <w:p w14:paraId="13061ACA" w14:textId="77777777" w:rsidR="00CF7D76" w:rsidRDefault="00CF7D76" w:rsidP="00CF7D76">
      <w:pPr>
        <w:spacing w:after="0" w:line="240" w:lineRule="auto"/>
        <w:jc w:val="right"/>
        <w:rPr>
          <w:b/>
        </w:rPr>
      </w:pPr>
    </w:p>
    <w:p w14:paraId="6C3E750C" w14:textId="77777777" w:rsidR="00CF7D76" w:rsidRDefault="00CF7D76" w:rsidP="00CF7D76">
      <w:pPr>
        <w:spacing w:after="0" w:line="240" w:lineRule="auto"/>
        <w:jc w:val="right"/>
        <w:rPr>
          <w:b/>
        </w:rPr>
      </w:pPr>
    </w:p>
    <w:p w14:paraId="331D3A02" w14:textId="77777777" w:rsidR="00CF7D76" w:rsidRDefault="00CF7D76" w:rsidP="00CF7D76">
      <w:pPr>
        <w:spacing w:after="0" w:line="240" w:lineRule="auto"/>
        <w:jc w:val="right"/>
        <w:rPr>
          <w:b/>
        </w:rPr>
      </w:pPr>
    </w:p>
    <w:p w14:paraId="034720E4" w14:textId="77777777" w:rsidR="00CF7D76" w:rsidRDefault="00CF7D76" w:rsidP="00CF7D76">
      <w:pPr>
        <w:spacing w:after="0" w:line="240" w:lineRule="auto"/>
        <w:jc w:val="right"/>
        <w:rPr>
          <w:b/>
        </w:rPr>
      </w:pPr>
    </w:p>
    <w:p w14:paraId="5AC58D37" w14:textId="77777777" w:rsidR="00CF7D76" w:rsidRDefault="00CF7D76" w:rsidP="00CF7D76">
      <w:pPr>
        <w:spacing w:after="0" w:line="240" w:lineRule="auto"/>
        <w:jc w:val="right"/>
        <w:rPr>
          <w:b/>
        </w:rPr>
      </w:pPr>
    </w:p>
    <w:p w14:paraId="67C74E46" w14:textId="77777777" w:rsidR="00CF7D76" w:rsidRDefault="00CF7D76" w:rsidP="00CF7D76">
      <w:pPr>
        <w:spacing w:after="0" w:line="240" w:lineRule="auto"/>
        <w:jc w:val="right"/>
        <w:rPr>
          <w:b/>
        </w:rPr>
      </w:pPr>
    </w:p>
    <w:p w14:paraId="6412B55C" w14:textId="77777777" w:rsidR="00CF7D76" w:rsidRDefault="00CF7D76" w:rsidP="00CF7D76">
      <w:pPr>
        <w:spacing w:after="0" w:line="240" w:lineRule="auto"/>
        <w:jc w:val="right"/>
        <w:rPr>
          <w:b/>
        </w:rPr>
      </w:pPr>
    </w:p>
    <w:p w14:paraId="3CC473C6" w14:textId="77777777" w:rsidR="00CF7D76" w:rsidRDefault="00CF7D76" w:rsidP="00CF7D76">
      <w:pPr>
        <w:spacing w:after="0" w:line="240" w:lineRule="auto"/>
        <w:jc w:val="right"/>
        <w:rPr>
          <w:b/>
        </w:rPr>
      </w:pPr>
    </w:p>
    <w:p w14:paraId="579A353D" w14:textId="77777777" w:rsidR="00CF7D76" w:rsidRDefault="00CF7D76" w:rsidP="00CF7D76">
      <w:pPr>
        <w:spacing w:after="0" w:line="240" w:lineRule="auto"/>
        <w:jc w:val="right"/>
        <w:rPr>
          <w:b/>
        </w:rPr>
      </w:pPr>
    </w:p>
    <w:p w14:paraId="51F95BD9" w14:textId="77777777" w:rsidR="00CF7D76" w:rsidRDefault="00CF7D76" w:rsidP="00CF7D76">
      <w:pPr>
        <w:spacing w:after="0" w:line="240" w:lineRule="auto"/>
        <w:jc w:val="right"/>
        <w:rPr>
          <w:b/>
        </w:rPr>
      </w:pPr>
    </w:p>
    <w:p w14:paraId="664562E1" w14:textId="77777777" w:rsidR="00CF7D76" w:rsidRDefault="00CF7D76" w:rsidP="00CF7D76">
      <w:pPr>
        <w:spacing w:after="0" w:line="240" w:lineRule="auto"/>
        <w:jc w:val="right"/>
        <w:rPr>
          <w:b/>
        </w:rPr>
      </w:pPr>
    </w:p>
    <w:p w14:paraId="0EEF43C8" w14:textId="77777777" w:rsidR="00CF7D76" w:rsidRDefault="00CF7D76" w:rsidP="00CF7D76">
      <w:pPr>
        <w:spacing w:after="0" w:line="240" w:lineRule="auto"/>
        <w:jc w:val="right"/>
        <w:rPr>
          <w:b/>
        </w:rPr>
      </w:pPr>
    </w:p>
    <w:p w14:paraId="0C0814AB" w14:textId="77777777" w:rsidR="00CF7D76" w:rsidRDefault="00CF7D76" w:rsidP="00CF7D76">
      <w:pPr>
        <w:spacing w:after="0" w:line="240" w:lineRule="auto"/>
        <w:jc w:val="right"/>
        <w:rPr>
          <w:b/>
        </w:rPr>
      </w:pPr>
    </w:p>
    <w:p w14:paraId="2D0DA2C3" w14:textId="77777777" w:rsidR="00CF7D76" w:rsidRDefault="00CF7D76" w:rsidP="00CF7D76">
      <w:pPr>
        <w:spacing w:after="0" w:line="240" w:lineRule="auto"/>
        <w:jc w:val="right"/>
        <w:rPr>
          <w:b/>
        </w:rPr>
      </w:pPr>
    </w:p>
    <w:p w14:paraId="34D7794F" w14:textId="77777777" w:rsidR="00DD4B4C" w:rsidRPr="00DD4B4C" w:rsidRDefault="00DD4B4C" w:rsidP="00DD4B4C">
      <w:pPr>
        <w:spacing w:line="240" w:lineRule="auto"/>
        <w:jc w:val="right"/>
        <w:rPr>
          <w:b/>
          <w:i/>
          <w:sz w:val="28"/>
          <w:szCs w:val="28"/>
          <w:lang w:val="af-ZA"/>
        </w:rPr>
      </w:pPr>
      <w:r w:rsidRPr="00DD4B4C">
        <w:rPr>
          <w:b/>
          <w:i/>
          <w:sz w:val="28"/>
          <w:szCs w:val="28"/>
          <w:lang w:val="af-ZA"/>
        </w:rPr>
        <w:t>CROSS ROADS DENTAL</w:t>
      </w:r>
    </w:p>
    <w:p w14:paraId="20EB0405" w14:textId="6A886C57" w:rsidR="00673D0C" w:rsidRDefault="00147821" w:rsidP="00673D0C">
      <w:pPr>
        <w:spacing w:line="240" w:lineRule="auto"/>
        <w:jc w:val="right"/>
        <w:rPr>
          <w:b/>
          <w:sz w:val="32"/>
        </w:rPr>
      </w:pPr>
      <w:r>
        <w:rPr>
          <w:b/>
          <w:sz w:val="32"/>
        </w:rPr>
        <w:t>MANUAL</w:t>
      </w:r>
    </w:p>
    <w:p w14:paraId="0EB13F4B" w14:textId="7D4A5F29" w:rsidR="00147821" w:rsidRDefault="00346EA9" w:rsidP="00673D0C">
      <w:pPr>
        <w:spacing w:line="240" w:lineRule="auto"/>
        <w:jc w:val="right"/>
        <w:rPr>
          <w:b/>
          <w:sz w:val="24"/>
          <w:szCs w:val="16"/>
        </w:rPr>
      </w:pPr>
      <w:r>
        <w:rPr>
          <w:b/>
          <w:sz w:val="24"/>
          <w:szCs w:val="16"/>
        </w:rPr>
        <w:t>i</w:t>
      </w:r>
      <w:r w:rsidR="00147821">
        <w:rPr>
          <w:b/>
          <w:sz w:val="24"/>
          <w:szCs w:val="16"/>
        </w:rPr>
        <w:t>n terms of</w:t>
      </w:r>
    </w:p>
    <w:p w14:paraId="286B9795" w14:textId="1AE20AB9" w:rsidR="00346EA9" w:rsidRDefault="00346EA9" w:rsidP="00673D0C">
      <w:pPr>
        <w:spacing w:line="240" w:lineRule="auto"/>
        <w:jc w:val="right"/>
        <w:rPr>
          <w:b/>
          <w:sz w:val="24"/>
          <w:szCs w:val="16"/>
        </w:rPr>
      </w:pPr>
      <w:r>
        <w:rPr>
          <w:b/>
          <w:sz w:val="24"/>
          <w:szCs w:val="16"/>
        </w:rPr>
        <w:t>The Promotion of Access to Information Act 2 of 2000</w:t>
      </w:r>
    </w:p>
    <w:p w14:paraId="77B02424" w14:textId="522D9819" w:rsidR="00346EA9" w:rsidRDefault="00346EA9" w:rsidP="00673D0C">
      <w:pPr>
        <w:spacing w:line="240" w:lineRule="auto"/>
        <w:jc w:val="right"/>
        <w:rPr>
          <w:b/>
          <w:sz w:val="24"/>
          <w:szCs w:val="16"/>
        </w:rPr>
      </w:pPr>
      <w:r>
        <w:rPr>
          <w:b/>
          <w:sz w:val="24"/>
          <w:szCs w:val="16"/>
        </w:rPr>
        <w:t>and</w:t>
      </w:r>
    </w:p>
    <w:p w14:paraId="3A30E2FB" w14:textId="6CC211D4" w:rsidR="00346EA9" w:rsidRPr="00147821" w:rsidRDefault="00346EA9" w:rsidP="00673D0C">
      <w:pPr>
        <w:spacing w:line="240" w:lineRule="auto"/>
        <w:jc w:val="right"/>
        <w:rPr>
          <w:b/>
          <w:sz w:val="24"/>
          <w:szCs w:val="16"/>
        </w:rPr>
      </w:pPr>
      <w:r>
        <w:rPr>
          <w:b/>
          <w:sz w:val="24"/>
          <w:szCs w:val="16"/>
        </w:rPr>
        <w:t>The Protection of Personal Information Act 4 of 2013</w:t>
      </w:r>
    </w:p>
    <w:p w14:paraId="53AEBB54" w14:textId="04481FA2" w:rsidR="00CF7D76" w:rsidRDefault="00673D0C" w:rsidP="00CF7D76">
      <w:pPr>
        <w:spacing w:after="0" w:line="240" w:lineRule="auto"/>
        <w:jc w:val="right"/>
        <w:rPr>
          <w:sz w:val="24"/>
          <w:szCs w:val="40"/>
        </w:rPr>
      </w:pPr>
      <w:r w:rsidRPr="005C3FCA">
        <w:rPr>
          <w:sz w:val="24"/>
          <w:szCs w:val="40"/>
        </w:rPr>
        <w:t>20</w:t>
      </w:r>
      <w:r w:rsidR="00D23F78">
        <w:rPr>
          <w:sz w:val="24"/>
          <w:szCs w:val="40"/>
        </w:rPr>
        <w:t>20</w:t>
      </w:r>
    </w:p>
    <w:p w14:paraId="71556E7D" w14:textId="77777777" w:rsidR="00CF7D76" w:rsidRDefault="00CF7D76" w:rsidP="00CF7D76">
      <w:pPr>
        <w:spacing w:after="0" w:line="240" w:lineRule="auto"/>
        <w:jc w:val="right"/>
        <w:rPr>
          <w:sz w:val="24"/>
          <w:szCs w:val="40"/>
        </w:rPr>
      </w:pPr>
    </w:p>
    <w:p w14:paraId="757C9D9B" w14:textId="77777777" w:rsidR="00CF7D76" w:rsidRDefault="00CF7D76" w:rsidP="00CF7D76">
      <w:pPr>
        <w:spacing w:after="0" w:line="240" w:lineRule="auto"/>
        <w:jc w:val="right"/>
        <w:rPr>
          <w:sz w:val="24"/>
          <w:szCs w:val="40"/>
        </w:rPr>
      </w:pPr>
    </w:p>
    <w:p w14:paraId="48B7283D" w14:textId="77777777" w:rsidR="00CF7D76" w:rsidRDefault="00CF7D76" w:rsidP="00CF7D76">
      <w:pPr>
        <w:spacing w:after="0" w:line="240" w:lineRule="auto"/>
        <w:jc w:val="right"/>
        <w:rPr>
          <w:sz w:val="24"/>
          <w:szCs w:val="40"/>
        </w:rPr>
      </w:pPr>
    </w:p>
    <w:p w14:paraId="358F796A" w14:textId="77777777" w:rsidR="00CF7D76" w:rsidRDefault="00CF7D76" w:rsidP="00CF7D76">
      <w:pPr>
        <w:spacing w:after="0" w:line="240" w:lineRule="auto"/>
        <w:jc w:val="right"/>
        <w:rPr>
          <w:sz w:val="24"/>
          <w:szCs w:val="40"/>
        </w:rPr>
      </w:pPr>
    </w:p>
    <w:p w14:paraId="5C319566" w14:textId="77777777" w:rsidR="00CF7D76" w:rsidRDefault="00CF7D76" w:rsidP="00CF7D76">
      <w:pPr>
        <w:spacing w:after="0" w:line="240" w:lineRule="auto"/>
        <w:jc w:val="right"/>
        <w:rPr>
          <w:sz w:val="24"/>
          <w:szCs w:val="40"/>
        </w:rPr>
      </w:pPr>
    </w:p>
    <w:p w14:paraId="753D453D" w14:textId="77777777" w:rsidR="00CF7D76" w:rsidRDefault="00CF7D76" w:rsidP="00CF7D76">
      <w:pPr>
        <w:spacing w:after="0" w:line="240" w:lineRule="auto"/>
        <w:jc w:val="right"/>
        <w:rPr>
          <w:sz w:val="24"/>
          <w:szCs w:val="40"/>
        </w:rPr>
      </w:pPr>
    </w:p>
    <w:p w14:paraId="4A963789" w14:textId="77777777" w:rsidR="00CF7D76" w:rsidRDefault="00CF7D76" w:rsidP="00CF7D76">
      <w:pPr>
        <w:spacing w:after="0" w:line="240" w:lineRule="auto"/>
        <w:jc w:val="right"/>
        <w:rPr>
          <w:sz w:val="24"/>
          <w:szCs w:val="40"/>
        </w:rPr>
      </w:pPr>
    </w:p>
    <w:p w14:paraId="7FDD5EB4" w14:textId="77777777" w:rsidR="00CF7D76" w:rsidRDefault="00CF7D76" w:rsidP="00CF7D76">
      <w:pPr>
        <w:spacing w:after="0" w:line="240" w:lineRule="auto"/>
        <w:jc w:val="right"/>
        <w:rPr>
          <w:sz w:val="24"/>
          <w:szCs w:val="40"/>
        </w:rPr>
      </w:pPr>
    </w:p>
    <w:p w14:paraId="6A871AB8" w14:textId="77777777" w:rsidR="00CF7D76" w:rsidRDefault="00CF7D76" w:rsidP="00CF7D76">
      <w:pPr>
        <w:spacing w:after="0" w:line="240" w:lineRule="auto"/>
        <w:jc w:val="right"/>
        <w:rPr>
          <w:sz w:val="24"/>
          <w:szCs w:val="40"/>
        </w:rPr>
      </w:pPr>
    </w:p>
    <w:p w14:paraId="7442868A" w14:textId="77777777" w:rsidR="00CF7D76" w:rsidRDefault="00CF7D76" w:rsidP="00CF7D76">
      <w:pPr>
        <w:spacing w:after="0" w:line="240" w:lineRule="auto"/>
        <w:jc w:val="right"/>
        <w:rPr>
          <w:sz w:val="24"/>
          <w:szCs w:val="40"/>
        </w:rPr>
      </w:pPr>
    </w:p>
    <w:p w14:paraId="373059DD" w14:textId="77777777" w:rsidR="00CF7D76" w:rsidRDefault="00CF7D76" w:rsidP="00CF7D76">
      <w:pPr>
        <w:spacing w:after="0" w:line="240" w:lineRule="auto"/>
        <w:jc w:val="right"/>
        <w:rPr>
          <w:sz w:val="24"/>
          <w:szCs w:val="40"/>
        </w:rPr>
      </w:pPr>
    </w:p>
    <w:p w14:paraId="54F44555" w14:textId="77777777" w:rsidR="00CF7D76" w:rsidRDefault="00CF7D76" w:rsidP="00CF7D76">
      <w:pPr>
        <w:spacing w:after="0" w:line="240" w:lineRule="auto"/>
        <w:jc w:val="right"/>
        <w:rPr>
          <w:sz w:val="24"/>
          <w:szCs w:val="40"/>
        </w:rPr>
      </w:pPr>
    </w:p>
    <w:p w14:paraId="3A14A3BF" w14:textId="77777777" w:rsidR="00CF7D76" w:rsidRDefault="00CF7D76" w:rsidP="00CF7D76">
      <w:pPr>
        <w:spacing w:after="0" w:line="240" w:lineRule="auto"/>
        <w:jc w:val="right"/>
        <w:rPr>
          <w:sz w:val="24"/>
          <w:szCs w:val="40"/>
        </w:rPr>
      </w:pPr>
    </w:p>
    <w:p w14:paraId="44DAB65F" w14:textId="77777777" w:rsidR="00CF7D76" w:rsidRDefault="00CF7D76" w:rsidP="00CF7D76">
      <w:pPr>
        <w:spacing w:after="0" w:line="240" w:lineRule="auto"/>
        <w:jc w:val="right"/>
        <w:rPr>
          <w:sz w:val="24"/>
          <w:szCs w:val="40"/>
        </w:rPr>
      </w:pPr>
    </w:p>
    <w:p w14:paraId="15932824" w14:textId="69C07B20" w:rsidR="00D042BF" w:rsidRDefault="00D042BF">
      <w:pPr>
        <w:rPr>
          <w:sz w:val="24"/>
          <w:szCs w:val="40"/>
        </w:rPr>
      </w:pPr>
      <w:r>
        <w:rPr>
          <w:sz w:val="24"/>
          <w:szCs w:val="40"/>
        </w:rPr>
        <w:br w:type="page"/>
      </w:r>
    </w:p>
    <w:p w14:paraId="184062A1" w14:textId="6CD3032E" w:rsidR="00CF7D76" w:rsidRDefault="00D042BF" w:rsidP="001207C3">
      <w:pPr>
        <w:spacing w:line="240" w:lineRule="auto"/>
        <w:jc w:val="both"/>
        <w:rPr>
          <w:b/>
          <w:bCs/>
          <w:sz w:val="24"/>
          <w:szCs w:val="40"/>
          <w:u w:val="single"/>
        </w:rPr>
      </w:pPr>
      <w:r>
        <w:rPr>
          <w:b/>
          <w:bCs/>
          <w:sz w:val="24"/>
          <w:szCs w:val="40"/>
          <w:u w:val="single"/>
        </w:rPr>
        <w:lastRenderedPageBreak/>
        <w:t>INDEX</w:t>
      </w:r>
    </w:p>
    <w:p w14:paraId="4B319D7D" w14:textId="7DB6647F" w:rsidR="00D042BF" w:rsidRPr="00D042BF" w:rsidRDefault="00D042BF" w:rsidP="005271A7">
      <w:pPr>
        <w:pStyle w:val="ListParagraph"/>
        <w:numPr>
          <w:ilvl w:val="0"/>
          <w:numId w:val="6"/>
        </w:numPr>
        <w:spacing w:before="120" w:after="120"/>
        <w:ind w:left="714" w:hanging="714"/>
        <w:contextualSpacing w:val="0"/>
      </w:pPr>
      <w:r>
        <w:t>Introduction</w:t>
      </w:r>
    </w:p>
    <w:p w14:paraId="096ED604" w14:textId="113E97F8" w:rsidR="00D042BF" w:rsidRPr="00346EA9" w:rsidRDefault="009548B9" w:rsidP="005271A7">
      <w:pPr>
        <w:pStyle w:val="ListParagraph"/>
        <w:numPr>
          <w:ilvl w:val="0"/>
          <w:numId w:val="6"/>
        </w:numPr>
        <w:spacing w:before="120" w:after="120"/>
        <w:ind w:left="714" w:hanging="714"/>
        <w:contextualSpacing w:val="0"/>
      </w:pPr>
      <w:r w:rsidRPr="00346EA9">
        <w:t xml:space="preserve">Company </w:t>
      </w:r>
      <w:proofErr w:type="gramStart"/>
      <w:r w:rsidR="00E8372C" w:rsidRPr="00346EA9">
        <w:t>c</w:t>
      </w:r>
      <w:r w:rsidR="00D042BF" w:rsidRPr="00346EA9">
        <w:t>ontact</w:t>
      </w:r>
      <w:proofErr w:type="gramEnd"/>
      <w:r w:rsidR="00D042BF" w:rsidRPr="00346EA9">
        <w:t xml:space="preserve"> details</w:t>
      </w:r>
    </w:p>
    <w:p w14:paraId="223E29DE" w14:textId="3BD694A4" w:rsidR="00D042BF" w:rsidRDefault="009548B9" w:rsidP="005271A7">
      <w:pPr>
        <w:pStyle w:val="ListParagraph"/>
        <w:numPr>
          <w:ilvl w:val="0"/>
          <w:numId w:val="6"/>
        </w:numPr>
        <w:spacing w:before="120" w:after="120"/>
        <w:ind w:left="714" w:hanging="714"/>
        <w:contextualSpacing w:val="0"/>
      </w:pPr>
      <w:r>
        <w:t xml:space="preserve">The </w:t>
      </w:r>
      <w:r w:rsidR="00861BB2">
        <w:t>South African Human Rights Commission</w:t>
      </w:r>
    </w:p>
    <w:p w14:paraId="3638B376" w14:textId="20C88D42" w:rsidR="009548B9" w:rsidRDefault="009548B9" w:rsidP="005271A7">
      <w:pPr>
        <w:pStyle w:val="ListParagraph"/>
        <w:numPr>
          <w:ilvl w:val="0"/>
          <w:numId w:val="6"/>
        </w:numPr>
        <w:spacing w:before="120" w:after="120"/>
        <w:ind w:left="714" w:hanging="714"/>
        <w:contextualSpacing w:val="0"/>
      </w:pPr>
      <w:r>
        <w:t>Applicable legislation</w:t>
      </w:r>
    </w:p>
    <w:p w14:paraId="48DFEE6C" w14:textId="7775606C" w:rsidR="009548B9" w:rsidRDefault="009548B9" w:rsidP="005271A7">
      <w:pPr>
        <w:pStyle w:val="ListParagraph"/>
        <w:numPr>
          <w:ilvl w:val="0"/>
          <w:numId w:val="6"/>
        </w:numPr>
        <w:spacing w:before="120" w:after="120"/>
        <w:ind w:left="714" w:hanging="714"/>
        <w:contextualSpacing w:val="0"/>
      </w:pPr>
      <w:r>
        <w:t>Schedule of records</w:t>
      </w:r>
    </w:p>
    <w:p w14:paraId="6D00F549" w14:textId="14190A51" w:rsidR="009548B9" w:rsidRDefault="00B31D2C" w:rsidP="005271A7">
      <w:pPr>
        <w:pStyle w:val="ListParagraph"/>
        <w:numPr>
          <w:ilvl w:val="0"/>
          <w:numId w:val="6"/>
        </w:numPr>
        <w:spacing w:before="120" w:after="120"/>
        <w:ind w:left="714" w:hanging="714"/>
        <w:contextualSpacing w:val="0"/>
      </w:pPr>
      <w:r>
        <w:t>Requesting information not publicly available</w:t>
      </w:r>
    </w:p>
    <w:p w14:paraId="1FAD85F1" w14:textId="65BCE4F9" w:rsidR="00521339" w:rsidRDefault="003301F8" w:rsidP="005271A7">
      <w:pPr>
        <w:pStyle w:val="ListParagraph"/>
        <w:numPr>
          <w:ilvl w:val="0"/>
          <w:numId w:val="6"/>
        </w:numPr>
        <w:spacing w:before="120" w:after="120"/>
        <w:ind w:left="714" w:hanging="714"/>
        <w:contextualSpacing w:val="0"/>
      </w:pPr>
      <w:r>
        <w:t>G</w:t>
      </w:r>
      <w:r w:rsidRPr="003301F8">
        <w:t>rounds for refusal of access to certain records</w:t>
      </w:r>
    </w:p>
    <w:p w14:paraId="18852622" w14:textId="22904521" w:rsidR="00EC2613" w:rsidRDefault="00EC2613" w:rsidP="005271A7">
      <w:pPr>
        <w:pStyle w:val="ListParagraph"/>
        <w:numPr>
          <w:ilvl w:val="0"/>
          <w:numId w:val="6"/>
        </w:numPr>
        <w:spacing w:before="120" w:after="120"/>
        <w:ind w:left="714" w:hanging="714"/>
        <w:contextualSpacing w:val="0"/>
      </w:pPr>
      <w:r w:rsidRPr="00EC2613">
        <w:t xml:space="preserve">Decision to grant or deny </w:t>
      </w:r>
      <w:proofErr w:type="gramStart"/>
      <w:r w:rsidRPr="00EC2613">
        <w:t>access</w:t>
      </w:r>
      <w:proofErr w:type="gramEnd"/>
    </w:p>
    <w:p w14:paraId="1AA90172" w14:textId="6A550FFA" w:rsidR="003301F8" w:rsidRDefault="00A138BA" w:rsidP="005271A7">
      <w:pPr>
        <w:pStyle w:val="ListParagraph"/>
        <w:numPr>
          <w:ilvl w:val="0"/>
          <w:numId w:val="6"/>
        </w:numPr>
        <w:spacing w:before="120" w:after="120"/>
        <w:ind w:left="714" w:hanging="714"/>
        <w:contextualSpacing w:val="0"/>
      </w:pPr>
      <w:r w:rsidRPr="00A138BA">
        <w:t>Remedies for refusal of access to information request</w:t>
      </w:r>
    </w:p>
    <w:p w14:paraId="73938AE6" w14:textId="7E4482B7" w:rsidR="00044C12" w:rsidRDefault="00044C12">
      <w:pPr>
        <w:pStyle w:val="ListParagraph"/>
        <w:numPr>
          <w:ilvl w:val="0"/>
          <w:numId w:val="6"/>
        </w:numPr>
        <w:spacing w:before="120" w:after="120"/>
        <w:ind w:left="714" w:hanging="714"/>
        <w:contextualSpacing w:val="0"/>
      </w:pPr>
      <w:r>
        <w:t>Fees</w:t>
      </w:r>
    </w:p>
    <w:p w14:paraId="524E4669" w14:textId="2E99E7EB" w:rsidR="009548B9" w:rsidRDefault="00346EA9" w:rsidP="005271A7">
      <w:pPr>
        <w:pStyle w:val="ListParagraph"/>
        <w:numPr>
          <w:ilvl w:val="0"/>
          <w:numId w:val="6"/>
        </w:numPr>
        <w:spacing w:before="120" w:after="120"/>
        <w:ind w:left="714" w:hanging="714"/>
        <w:contextualSpacing w:val="0"/>
      </w:pPr>
      <w:r w:rsidRPr="00346EA9">
        <w:t>Protection and processing of personal information in line with POPIA</w:t>
      </w:r>
    </w:p>
    <w:p w14:paraId="00BFBACF" w14:textId="77777777" w:rsidR="00A138BA" w:rsidRPr="00D042BF" w:rsidRDefault="00A138BA" w:rsidP="00D042BF"/>
    <w:p w14:paraId="7EDFC445" w14:textId="77777777" w:rsidR="00D042BF" w:rsidRPr="00D042BF" w:rsidRDefault="00D042BF" w:rsidP="00D042BF">
      <w:pPr>
        <w:pStyle w:val="Heading2"/>
        <w:widowControl w:val="0"/>
        <w:tabs>
          <w:tab w:val="clear" w:pos="720"/>
          <w:tab w:val="num" w:pos="851"/>
        </w:tabs>
        <w:ind w:left="851" w:hanging="851"/>
        <w:rPr>
          <w:iCs/>
          <w:color w:val="auto"/>
          <w:szCs w:val="20"/>
          <w:lang w:val="en-ZA"/>
        </w:rPr>
      </w:pPr>
      <w:r w:rsidRPr="00D042BF">
        <w:rPr>
          <w:iCs/>
          <w:color w:val="auto"/>
          <w:szCs w:val="20"/>
          <w:lang w:val="en-ZA"/>
        </w:rPr>
        <w:br w:type="page"/>
      </w:r>
    </w:p>
    <w:p w14:paraId="6AE80CEC" w14:textId="3C0E75DB" w:rsidR="00121F03" w:rsidRPr="003A005C" w:rsidRDefault="00121F03" w:rsidP="00121F03">
      <w:pPr>
        <w:pStyle w:val="ListParagraph"/>
        <w:widowControl w:val="0"/>
        <w:pBdr>
          <w:top w:val="single" w:sz="4" w:space="1" w:color="auto"/>
          <w:left w:val="single" w:sz="4" w:space="4" w:color="auto"/>
          <w:bottom w:val="single" w:sz="4" w:space="1" w:color="auto"/>
          <w:right w:val="single" w:sz="4" w:space="4" w:color="auto"/>
        </w:pBdr>
        <w:spacing w:after="120"/>
        <w:ind w:left="360"/>
        <w:jc w:val="center"/>
      </w:pPr>
      <w:r w:rsidRPr="003A005C">
        <w:rPr>
          <w:rStyle w:val="Strong"/>
          <w:rFonts w:eastAsia="Times New Roman"/>
          <w:u w:val="single"/>
        </w:rPr>
        <w:lastRenderedPageBreak/>
        <w:t>NOTICE</w:t>
      </w:r>
      <w:r w:rsidRPr="003A005C">
        <w:rPr>
          <w:rStyle w:val="Strong"/>
          <w:rFonts w:eastAsia="Times New Roman"/>
        </w:rPr>
        <w:t xml:space="preserve">: PLEASE READ THIS </w:t>
      </w:r>
      <w:r w:rsidR="00AD2696">
        <w:rPr>
          <w:rStyle w:val="Strong"/>
          <w:rFonts w:eastAsia="Times New Roman"/>
        </w:rPr>
        <w:t>MANUAL</w:t>
      </w:r>
      <w:r w:rsidRPr="003A005C">
        <w:rPr>
          <w:rStyle w:val="Strong"/>
          <w:rFonts w:eastAsia="Times New Roman"/>
        </w:rPr>
        <w:t xml:space="preserve"> CAREFULLY BEFORE </w:t>
      </w:r>
      <w:r w:rsidR="00AD2696">
        <w:rPr>
          <w:rStyle w:val="Strong"/>
          <w:rFonts w:eastAsia="Times New Roman"/>
        </w:rPr>
        <w:t xml:space="preserve">REQUESTING INFORMATION </w:t>
      </w:r>
      <w:r w:rsidR="007A0E1B">
        <w:rPr>
          <w:rStyle w:val="Strong"/>
          <w:rFonts w:eastAsia="Times New Roman"/>
        </w:rPr>
        <w:t>FROM US</w:t>
      </w:r>
      <w:r w:rsidRPr="003A005C">
        <w:rPr>
          <w:rStyle w:val="Strong"/>
          <w:rFonts w:eastAsia="Times New Roman"/>
        </w:rPr>
        <w:t>.</w:t>
      </w:r>
      <w:r w:rsidR="00AD2696">
        <w:rPr>
          <w:rStyle w:val="Strong"/>
          <w:rFonts w:eastAsia="Times New Roman"/>
        </w:rPr>
        <w:t xml:space="preserve"> NO INFORMATION WILL BE PROVIDED IF THE </w:t>
      </w:r>
      <w:r w:rsidR="008315F8">
        <w:rPr>
          <w:rStyle w:val="Strong"/>
          <w:rFonts w:eastAsia="Times New Roman"/>
        </w:rPr>
        <w:t>REQUIREMENTS</w:t>
      </w:r>
      <w:r w:rsidR="00AD2696">
        <w:rPr>
          <w:rStyle w:val="Strong"/>
          <w:rFonts w:eastAsia="Times New Roman"/>
        </w:rPr>
        <w:t xml:space="preserve"> AND PROCESSES SET OUT HEREIN ARE NOT ADHERED TO</w:t>
      </w:r>
    </w:p>
    <w:p w14:paraId="00FB0FB6" w14:textId="77777777" w:rsidR="001C6882" w:rsidRDefault="001C6882" w:rsidP="005271A7">
      <w:pPr>
        <w:pStyle w:val="Heading1"/>
        <w:widowControl w:val="0"/>
        <w:numPr>
          <w:ilvl w:val="0"/>
          <w:numId w:val="0"/>
        </w:numPr>
        <w:ind w:left="360" w:hanging="360"/>
        <w:rPr>
          <w:b/>
          <w:sz w:val="20"/>
        </w:rPr>
      </w:pPr>
    </w:p>
    <w:p w14:paraId="6344A57B" w14:textId="6BBB06A6" w:rsidR="00121F03" w:rsidRPr="00B55964" w:rsidRDefault="00D91BA2" w:rsidP="00995D47">
      <w:pPr>
        <w:pStyle w:val="Heading1"/>
        <w:widowControl w:val="0"/>
        <w:numPr>
          <w:ilvl w:val="0"/>
          <w:numId w:val="5"/>
        </w:numPr>
        <w:tabs>
          <w:tab w:val="clear" w:pos="360"/>
          <w:tab w:val="num" w:pos="426"/>
        </w:tabs>
        <w:rPr>
          <w:b/>
          <w:sz w:val="20"/>
        </w:rPr>
      </w:pPr>
      <w:r w:rsidRPr="00B55964">
        <w:rPr>
          <w:b/>
          <w:sz w:val="20"/>
        </w:rPr>
        <w:t>INTRODUCTION</w:t>
      </w:r>
    </w:p>
    <w:p w14:paraId="40BD5820" w14:textId="5CC16B8B" w:rsidR="00921E1A" w:rsidRDefault="00D91BA2" w:rsidP="00121F03">
      <w:pPr>
        <w:pStyle w:val="Heading2"/>
        <w:widowControl w:val="0"/>
        <w:tabs>
          <w:tab w:val="clear" w:pos="720"/>
          <w:tab w:val="num" w:pos="851"/>
        </w:tabs>
        <w:ind w:left="851" w:hanging="851"/>
        <w:rPr>
          <w:iCs/>
          <w:color w:val="auto"/>
          <w:szCs w:val="20"/>
          <w:lang w:val="en-ZA"/>
        </w:rPr>
      </w:pPr>
      <w:r>
        <w:rPr>
          <w:iCs/>
          <w:color w:val="auto"/>
          <w:szCs w:val="20"/>
          <w:lang w:val="en-ZA"/>
        </w:rPr>
        <w:t>T</w:t>
      </w:r>
      <w:r w:rsidR="00121F03" w:rsidRPr="003A005C">
        <w:rPr>
          <w:iCs/>
          <w:color w:val="auto"/>
          <w:szCs w:val="20"/>
          <w:lang w:val="en-ZA"/>
        </w:rPr>
        <w:t xml:space="preserve">hank you for reading this </w:t>
      </w:r>
      <w:r w:rsidR="000D4AE6">
        <w:rPr>
          <w:iCs/>
          <w:color w:val="auto"/>
          <w:szCs w:val="20"/>
          <w:lang w:val="en-ZA"/>
        </w:rPr>
        <w:t>m</w:t>
      </w:r>
      <w:r>
        <w:rPr>
          <w:iCs/>
          <w:color w:val="auto"/>
          <w:szCs w:val="20"/>
          <w:lang w:val="en-ZA"/>
        </w:rPr>
        <w:t xml:space="preserve">anual, which we make available to </w:t>
      </w:r>
      <w:r w:rsidR="001C6882">
        <w:rPr>
          <w:iCs/>
          <w:color w:val="auto"/>
          <w:szCs w:val="20"/>
          <w:lang w:val="en-ZA"/>
        </w:rPr>
        <w:t>you</w:t>
      </w:r>
      <w:r>
        <w:rPr>
          <w:iCs/>
          <w:color w:val="auto"/>
          <w:szCs w:val="20"/>
          <w:lang w:val="en-ZA"/>
        </w:rPr>
        <w:t xml:space="preserve"> in accordance with section 51 of Promotion of Access to Information Act</w:t>
      </w:r>
      <w:r w:rsidR="003301F8">
        <w:rPr>
          <w:iCs/>
          <w:color w:val="auto"/>
          <w:szCs w:val="20"/>
          <w:lang w:val="en-ZA"/>
        </w:rPr>
        <w:t xml:space="preserve"> 2 of 2000</w:t>
      </w:r>
      <w:r w:rsidR="001C6882">
        <w:rPr>
          <w:iCs/>
          <w:color w:val="auto"/>
          <w:szCs w:val="20"/>
          <w:lang w:val="en-ZA"/>
        </w:rPr>
        <w:t>, as amended from time to time</w:t>
      </w:r>
      <w:r>
        <w:rPr>
          <w:iCs/>
          <w:color w:val="auto"/>
          <w:szCs w:val="20"/>
          <w:lang w:val="en-ZA"/>
        </w:rPr>
        <w:t xml:space="preserve"> (“</w:t>
      </w:r>
      <w:r w:rsidRPr="001C5BE9">
        <w:rPr>
          <w:iCs/>
          <w:color w:val="auto"/>
          <w:szCs w:val="20"/>
          <w:lang w:val="en-ZA"/>
        </w:rPr>
        <w:t>PAIA</w:t>
      </w:r>
      <w:r>
        <w:rPr>
          <w:iCs/>
          <w:color w:val="auto"/>
          <w:szCs w:val="20"/>
          <w:lang w:val="en-ZA"/>
        </w:rPr>
        <w:t>”) and regulation 4(1)(d) of the P</w:t>
      </w:r>
      <w:r w:rsidR="00921E1A">
        <w:rPr>
          <w:iCs/>
          <w:color w:val="auto"/>
          <w:szCs w:val="20"/>
          <w:lang w:val="en-ZA"/>
        </w:rPr>
        <w:t>rotection of Personal Information Act</w:t>
      </w:r>
      <w:r w:rsidR="003301F8">
        <w:rPr>
          <w:iCs/>
          <w:color w:val="auto"/>
          <w:szCs w:val="20"/>
          <w:lang w:val="en-ZA"/>
        </w:rPr>
        <w:t xml:space="preserve"> 4 of 2013</w:t>
      </w:r>
      <w:r w:rsidR="00921E1A">
        <w:rPr>
          <w:iCs/>
          <w:color w:val="auto"/>
          <w:szCs w:val="20"/>
          <w:lang w:val="en-ZA"/>
        </w:rPr>
        <w:t xml:space="preserve"> (“</w:t>
      </w:r>
      <w:r w:rsidR="00921E1A" w:rsidRPr="001C5BE9">
        <w:rPr>
          <w:iCs/>
          <w:color w:val="auto"/>
          <w:szCs w:val="20"/>
          <w:lang w:val="en-ZA"/>
        </w:rPr>
        <w:t>P</w:t>
      </w:r>
      <w:r w:rsidRPr="001C5BE9">
        <w:rPr>
          <w:iCs/>
          <w:color w:val="auto"/>
          <w:szCs w:val="20"/>
          <w:lang w:val="en-ZA"/>
        </w:rPr>
        <w:t>OPIA</w:t>
      </w:r>
      <w:r w:rsidR="00921E1A">
        <w:rPr>
          <w:iCs/>
          <w:color w:val="auto"/>
          <w:szCs w:val="20"/>
          <w:lang w:val="en-ZA"/>
        </w:rPr>
        <w:t>”)</w:t>
      </w:r>
      <w:r>
        <w:rPr>
          <w:iCs/>
          <w:color w:val="auto"/>
          <w:szCs w:val="20"/>
          <w:lang w:val="en-ZA"/>
        </w:rPr>
        <w:t xml:space="preserve"> Regulations</w:t>
      </w:r>
      <w:r w:rsidR="000D4AE6">
        <w:rPr>
          <w:iCs/>
          <w:color w:val="auto"/>
          <w:szCs w:val="20"/>
          <w:lang w:val="en-ZA"/>
        </w:rPr>
        <w:t xml:space="preserve"> (the/this “</w:t>
      </w:r>
      <w:r w:rsidR="000D4AE6" w:rsidRPr="001C5BE9">
        <w:rPr>
          <w:iCs/>
          <w:color w:val="auto"/>
          <w:szCs w:val="20"/>
          <w:lang w:val="en-ZA"/>
        </w:rPr>
        <w:t>Manual</w:t>
      </w:r>
      <w:r w:rsidR="000D4AE6">
        <w:rPr>
          <w:iCs/>
          <w:color w:val="auto"/>
          <w:szCs w:val="20"/>
          <w:lang w:val="en-ZA"/>
        </w:rPr>
        <w:t>”).</w:t>
      </w:r>
    </w:p>
    <w:p w14:paraId="0DC066EC" w14:textId="118E566C" w:rsidR="00AD0557" w:rsidRDefault="008357AB" w:rsidP="00EC2613">
      <w:pPr>
        <w:pStyle w:val="Heading2"/>
        <w:widowControl w:val="0"/>
        <w:tabs>
          <w:tab w:val="clear" w:pos="720"/>
          <w:tab w:val="num" w:pos="851"/>
        </w:tabs>
        <w:ind w:left="851" w:hanging="851"/>
      </w:pPr>
      <w:r>
        <w:t>A copy of t</w:t>
      </w:r>
      <w:r w:rsidR="00EC2613">
        <w:t>his manual is available a</w:t>
      </w:r>
      <w:r w:rsidR="00AD0557">
        <w:t>t</w:t>
      </w:r>
      <w:r>
        <w:t xml:space="preserve"> -</w:t>
      </w:r>
    </w:p>
    <w:p w14:paraId="190D8049" w14:textId="6C878A4E" w:rsidR="00EC2613" w:rsidRDefault="008357AB" w:rsidP="00AD0557">
      <w:pPr>
        <w:pStyle w:val="BlockText"/>
      </w:pPr>
      <w:r>
        <w:t>o</w:t>
      </w:r>
      <w:r w:rsidR="00AD0557">
        <w:t>ur website</w:t>
      </w:r>
      <w:r w:rsidR="00EC2613">
        <w:t>:</w:t>
      </w:r>
      <w:r w:rsidR="00DD4B4C">
        <w:t xml:space="preserve"> </w:t>
      </w:r>
      <w:bookmarkStart w:id="0" w:name="_Hlk76474044"/>
      <w:r w:rsidR="00DD4B4C">
        <w:fldChar w:fldCharType="begin"/>
      </w:r>
      <w:r w:rsidR="00DD4B4C">
        <w:instrText xml:space="preserve"> HYPERLINK "</w:instrText>
      </w:r>
      <w:r w:rsidR="00DD4B4C" w:rsidRPr="00DD4B4C">
        <w:instrText>https://crdental.co.za/</w:instrText>
      </w:r>
      <w:r w:rsidR="00DD4B4C">
        <w:instrText xml:space="preserve">" </w:instrText>
      </w:r>
      <w:r w:rsidR="00DD4B4C">
        <w:fldChar w:fldCharType="separate"/>
      </w:r>
      <w:r w:rsidR="00DD4B4C" w:rsidRPr="004F3397">
        <w:rPr>
          <w:rStyle w:val="Hyperlink"/>
        </w:rPr>
        <w:t>https://crdental.co.za/</w:t>
      </w:r>
      <w:r w:rsidR="00DD4B4C">
        <w:fldChar w:fldCharType="end"/>
      </w:r>
      <w:r w:rsidR="00DD4B4C">
        <w:t xml:space="preserve"> </w:t>
      </w:r>
      <w:bookmarkEnd w:id="0"/>
    </w:p>
    <w:p w14:paraId="12B2CA6D" w14:textId="74540791" w:rsidR="00AD0557" w:rsidRDefault="00AD0557" w:rsidP="00AD0557">
      <w:pPr>
        <w:pStyle w:val="BlockText"/>
      </w:pPr>
      <w:r>
        <w:t>our office, as</w:t>
      </w:r>
      <w:r w:rsidR="008357AB">
        <w:t xml:space="preserve"> detailed</w:t>
      </w:r>
      <w:r>
        <w:t xml:space="preserve"> in </w:t>
      </w:r>
      <w:r w:rsidR="008357AB">
        <w:t>paragraph</w:t>
      </w:r>
      <w:r>
        <w:t xml:space="preserve"> 2.1</w:t>
      </w:r>
      <w:r w:rsidR="008357AB">
        <w:t xml:space="preserve"> below, and you will be required to give us </w:t>
      </w:r>
      <w:r>
        <w:t>at least 7</w:t>
      </w:r>
      <w:r w:rsidR="00E558B6">
        <w:t xml:space="preserve"> (SEVEN)</w:t>
      </w:r>
      <w:r>
        <w:t xml:space="preserve"> days </w:t>
      </w:r>
      <w:r w:rsidR="00A048CF">
        <w:t xml:space="preserve">prior </w:t>
      </w:r>
      <w:r>
        <w:t>written notice</w:t>
      </w:r>
      <w:r w:rsidR="008357AB">
        <w:t xml:space="preserve"> of your intention to come in and view this; and</w:t>
      </w:r>
    </w:p>
    <w:p w14:paraId="0CA2C247" w14:textId="59897725" w:rsidR="00AD0557" w:rsidRPr="00E558B6" w:rsidRDefault="008357AB" w:rsidP="00AD0557">
      <w:pPr>
        <w:pStyle w:val="BlockText"/>
      </w:pPr>
      <w:r w:rsidRPr="00E558B6">
        <w:t>t</w:t>
      </w:r>
      <w:r w:rsidR="00AD0557" w:rsidRPr="00E558B6">
        <w:t>he offices of the Commission</w:t>
      </w:r>
      <w:r w:rsidRPr="00E558B6">
        <w:t>,</w:t>
      </w:r>
      <w:r w:rsidR="00AD0557" w:rsidRPr="00E558B6">
        <w:t xml:space="preserve"> as </w:t>
      </w:r>
      <w:r w:rsidRPr="00E558B6">
        <w:t>described</w:t>
      </w:r>
      <w:r w:rsidR="00AD0557" w:rsidRPr="00E558B6">
        <w:t xml:space="preserve"> in </w:t>
      </w:r>
      <w:r w:rsidRPr="00E558B6">
        <w:t>paragraph</w:t>
      </w:r>
      <w:r w:rsidR="00AD0557" w:rsidRPr="00E558B6">
        <w:t xml:space="preserve"> 3.2 below</w:t>
      </w:r>
      <w:r w:rsidRPr="00E558B6">
        <w:t>.</w:t>
      </w:r>
    </w:p>
    <w:p w14:paraId="71B70BED" w14:textId="5821985E" w:rsidR="00AD0557" w:rsidRPr="005271A7" w:rsidRDefault="008357AB" w:rsidP="005271A7">
      <w:pPr>
        <w:pStyle w:val="Heading2"/>
      </w:pPr>
      <w:r>
        <w:t>A c</w:t>
      </w:r>
      <w:r w:rsidR="00AD0557" w:rsidRPr="005271A7">
        <w:t>op</w:t>
      </w:r>
      <w:r>
        <w:t>y of this Manual</w:t>
      </w:r>
      <w:r w:rsidR="00AD0557" w:rsidRPr="005271A7">
        <w:t xml:space="preserve"> </w:t>
      </w:r>
      <w:r w:rsidR="00957E8D">
        <w:t>may</w:t>
      </w:r>
      <w:r w:rsidR="00AD0557" w:rsidRPr="005271A7">
        <w:t xml:space="preserve"> be </w:t>
      </w:r>
      <w:r>
        <w:t xml:space="preserve">requested and </w:t>
      </w:r>
      <w:r w:rsidR="00AD0557" w:rsidRPr="005271A7">
        <w:t xml:space="preserve">obtained from </w:t>
      </w:r>
      <w:r>
        <w:t>our Deputy</w:t>
      </w:r>
      <w:r w:rsidR="00AD0557" w:rsidRPr="005271A7">
        <w:t xml:space="preserve"> Information </w:t>
      </w:r>
      <w:r>
        <w:t>O</w:t>
      </w:r>
      <w:r w:rsidR="00AD0557" w:rsidRPr="005271A7">
        <w:t>fficer</w:t>
      </w:r>
      <w:r>
        <w:t xml:space="preserve"> in writing and</w:t>
      </w:r>
      <w:r w:rsidR="00AD0557" w:rsidRPr="005271A7">
        <w:t xml:space="preserve"> at a prescribed fee.</w:t>
      </w:r>
    </w:p>
    <w:p w14:paraId="60284A87" w14:textId="23884336" w:rsidR="00921E1A" w:rsidRPr="003A005C" w:rsidRDefault="00921E1A" w:rsidP="005271A7">
      <w:pPr>
        <w:pStyle w:val="Heading2"/>
        <w:widowControl w:val="0"/>
        <w:tabs>
          <w:tab w:val="clear" w:pos="720"/>
          <w:tab w:val="num" w:pos="851"/>
        </w:tabs>
        <w:ind w:left="851" w:hanging="851"/>
      </w:pPr>
      <w:r>
        <w:rPr>
          <w:iCs/>
          <w:color w:val="auto"/>
          <w:szCs w:val="20"/>
          <w:lang w:val="en-ZA"/>
        </w:rPr>
        <w:t>Company details:</w:t>
      </w:r>
      <w:r w:rsidR="006C0612">
        <w:rPr>
          <w:iCs/>
          <w:color w:val="auto"/>
          <w:szCs w:val="20"/>
          <w:lang w:val="en-ZA"/>
        </w:rPr>
        <w:t xml:space="preserve"> </w:t>
      </w:r>
      <w:r w:rsidR="00121F03" w:rsidRPr="003A005C">
        <w:t>We are</w:t>
      </w:r>
      <w:r w:rsidR="00921600">
        <w:rPr>
          <w:iCs/>
          <w:color w:val="auto"/>
          <w:szCs w:val="20"/>
          <w:lang w:val="en-ZA"/>
        </w:rPr>
        <w:t xml:space="preserve"> </w:t>
      </w:r>
      <w:r w:rsidR="00DD4B4C">
        <w:rPr>
          <w:b/>
          <w:bCs/>
          <w:i/>
          <w:color w:val="auto"/>
          <w:szCs w:val="20"/>
          <w:lang w:val="en-ZA"/>
        </w:rPr>
        <w:t>Dr Engelbrecht &amp; Dr Van Heerden Inc</w:t>
      </w:r>
      <w:r w:rsidR="005C4F26">
        <w:rPr>
          <w:iCs/>
          <w:color w:val="auto"/>
          <w:szCs w:val="20"/>
          <w:lang w:val="en-ZA"/>
        </w:rPr>
        <w:t>, registration number</w:t>
      </w:r>
      <w:r w:rsidR="00DD4B4C">
        <w:rPr>
          <w:iCs/>
          <w:color w:val="auto"/>
          <w:szCs w:val="20"/>
          <w:lang w:val="en-ZA"/>
        </w:rPr>
        <w:t>: 2018/225438/21</w:t>
      </w:r>
      <w:r w:rsidR="005C4F26">
        <w:rPr>
          <w:iCs/>
          <w:color w:val="auto"/>
          <w:szCs w:val="20"/>
          <w:lang w:val="en-ZA"/>
        </w:rPr>
        <w:t>,</w:t>
      </w:r>
      <w:r w:rsidR="005C4F26" w:rsidRPr="00905DCC">
        <w:rPr>
          <w:iCs/>
          <w:color w:val="auto"/>
          <w:szCs w:val="20"/>
          <w:lang w:val="en-ZA"/>
        </w:rPr>
        <w:t xml:space="preserve"> a </w:t>
      </w:r>
      <w:r w:rsidR="00DD4B4C">
        <w:rPr>
          <w:iCs/>
          <w:color w:val="auto"/>
          <w:szCs w:val="20"/>
          <w:lang w:val="en-ZA"/>
        </w:rPr>
        <w:t>company</w:t>
      </w:r>
      <w:r w:rsidR="005C4F26" w:rsidRPr="00905DCC">
        <w:rPr>
          <w:iCs/>
          <w:color w:val="auto"/>
          <w:szCs w:val="20"/>
          <w:lang w:val="en-ZA"/>
        </w:rPr>
        <w:t xml:space="preserve"> incorporated in accordance with the</w:t>
      </w:r>
      <w:r w:rsidR="00DD4B4C">
        <w:rPr>
          <w:iCs/>
          <w:color w:val="auto"/>
          <w:szCs w:val="20"/>
          <w:lang w:val="en-ZA"/>
        </w:rPr>
        <w:t xml:space="preserve"> company</w:t>
      </w:r>
      <w:r w:rsidR="005C4F26" w:rsidRPr="00905DCC">
        <w:rPr>
          <w:iCs/>
          <w:color w:val="auto"/>
          <w:szCs w:val="20"/>
          <w:lang w:val="en-ZA"/>
        </w:rPr>
        <w:t xml:space="preserve"> laws of the Republic of South Africa</w:t>
      </w:r>
      <w:r w:rsidR="00D4062B" w:rsidRPr="006A1238">
        <w:rPr>
          <w:iCs/>
          <w:color w:val="auto"/>
          <w:szCs w:val="20"/>
          <w:lang w:val="en-ZA"/>
        </w:rPr>
        <w:t>,</w:t>
      </w:r>
      <w:r w:rsidR="002C45F9">
        <w:t xml:space="preserve"> </w:t>
      </w:r>
      <w:r w:rsidR="00121F03" w:rsidRPr="003A005C">
        <w:t>(“</w:t>
      </w:r>
      <w:r w:rsidR="00121F03" w:rsidRPr="006C0612">
        <w:rPr>
          <w:b/>
        </w:rPr>
        <w:t>we</w:t>
      </w:r>
      <w:r w:rsidR="00121F03" w:rsidRPr="003A005C">
        <w:t>”</w:t>
      </w:r>
      <w:r w:rsidR="00D4062B">
        <w:t xml:space="preserve"> /</w:t>
      </w:r>
      <w:r w:rsidR="00121F03" w:rsidRPr="003A005C">
        <w:t xml:space="preserve"> “</w:t>
      </w:r>
      <w:r w:rsidR="00121F03" w:rsidRPr="006C0612">
        <w:rPr>
          <w:b/>
        </w:rPr>
        <w:t>us</w:t>
      </w:r>
      <w:r w:rsidR="00121F03" w:rsidRPr="003A005C">
        <w:t>”)</w:t>
      </w:r>
      <w:r w:rsidR="00D4062B">
        <w:t>.</w:t>
      </w:r>
    </w:p>
    <w:p w14:paraId="05A42A33" w14:textId="30D04549" w:rsidR="00C5446D" w:rsidRDefault="00121F03" w:rsidP="00121F03">
      <w:pPr>
        <w:pStyle w:val="Heading2"/>
        <w:widowControl w:val="0"/>
        <w:tabs>
          <w:tab w:val="clear" w:pos="720"/>
          <w:tab w:val="num" w:pos="851"/>
        </w:tabs>
        <w:ind w:left="851" w:hanging="851"/>
        <w:rPr>
          <w:iCs/>
          <w:color w:val="auto"/>
          <w:szCs w:val="20"/>
          <w:lang w:val="en-ZA"/>
        </w:rPr>
      </w:pPr>
      <w:r w:rsidRPr="003A005C">
        <w:rPr>
          <w:iCs/>
          <w:color w:val="auto"/>
          <w:szCs w:val="20"/>
          <w:lang w:val="en-ZA"/>
        </w:rPr>
        <w:t>Th</w:t>
      </w:r>
      <w:r w:rsidR="002C45F9">
        <w:rPr>
          <w:iCs/>
          <w:color w:val="auto"/>
          <w:szCs w:val="20"/>
          <w:lang w:val="en-ZA"/>
        </w:rPr>
        <w:t>is</w:t>
      </w:r>
      <w:r w:rsidRPr="003A005C">
        <w:rPr>
          <w:iCs/>
          <w:color w:val="auto"/>
          <w:szCs w:val="20"/>
          <w:lang w:val="en-ZA"/>
        </w:rPr>
        <w:t xml:space="preserve"> </w:t>
      </w:r>
      <w:r w:rsidR="00921E1A">
        <w:rPr>
          <w:iCs/>
          <w:color w:val="auto"/>
          <w:szCs w:val="20"/>
          <w:lang w:val="en-ZA"/>
        </w:rPr>
        <w:t>Manual</w:t>
      </w:r>
      <w:r w:rsidRPr="003A005C">
        <w:rPr>
          <w:iCs/>
          <w:color w:val="auto"/>
          <w:szCs w:val="20"/>
          <w:lang w:val="en-ZA"/>
        </w:rPr>
        <w:t xml:space="preserve"> </w:t>
      </w:r>
      <w:r w:rsidR="00813A47">
        <w:rPr>
          <w:iCs/>
          <w:color w:val="auto"/>
          <w:szCs w:val="20"/>
          <w:lang w:val="en-ZA"/>
        </w:rPr>
        <w:t xml:space="preserve">contains the procedures and relevant legislative provisions </w:t>
      </w:r>
      <w:r w:rsidRPr="003A005C">
        <w:rPr>
          <w:iCs/>
          <w:color w:val="auto"/>
          <w:szCs w:val="20"/>
          <w:lang w:val="en-ZA"/>
        </w:rPr>
        <w:t>appli</w:t>
      </w:r>
      <w:r w:rsidR="00813A47">
        <w:rPr>
          <w:iCs/>
          <w:color w:val="auto"/>
          <w:szCs w:val="20"/>
          <w:lang w:val="en-ZA"/>
        </w:rPr>
        <w:t>cable</w:t>
      </w:r>
      <w:r w:rsidRPr="003A005C">
        <w:rPr>
          <w:iCs/>
          <w:color w:val="auto"/>
          <w:szCs w:val="20"/>
          <w:lang w:val="en-ZA"/>
        </w:rPr>
        <w:t xml:space="preserve"> to all </w:t>
      </w:r>
      <w:r w:rsidR="006245E5">
        <w:rPr>
          <w:iCs/>
          <w:color w:val="auto"/>
          <w:szCs w:val="20"/>
          <w:lang w:val="en-ZA"/>
        </w:rPr>
        <w:t xml:space="preserve">access to </w:t>
      </w:r>
      <w:r w:rsidR="0071254A">
        <w:rPr>
          <w:iCs/>
          <w:color w:val="auto"/>
          <w:szCs w:val="20"/>
          <w:lang w:val="en-ZA"/>
        </w:rPr>
        <w:t>information requests submitted to us</w:t>
      </w:r>
      <w:r w:rsidRPr="003A005C">
        <w:rPr>
          <w:iCs/>
          <w:color w:val="auto"/>
          <w:szCs w:val="20"/>
          <w:lang w:val="en-ZA"/>
        </w:rPr>
        <w:t>.</w:t>
      </w:r>
    </w:p>
    <w:p w14:paraId="550F8DE7" w14:textId="1D09E657" w:rsidR="00121F03" w:rsidRPr="003A005C" w:rsidRDefault="005D40C7" w:rsidP="00121F03">
      <w:pPr>
        <w:pStyle w:val="Heading2"/>
        <w:widowControl w:val="0"/>
        <w:tabs>
          <w:tab w:val="clear" w:pos="720"/>
          <w:tab w:val="num" w:pos="851"/>
        </w:tabs>
        <w:ind w:left="851" w:hanging="851"/>
        <w:rPr>
          <w:iCs/>
          <w:color w:val="auto"/>
          <w:szCs w:val="20"/>
          <w:lang w:val="en-ZA"/>
        </w:rPr>
      </w:pPr>
      <w:r>
        <w:rPr>
          <w:iCs/>
          <w:color w:val="auto"/>
          <w:szCs w:val="20"/>
          <w:lang w:val="en-ZA"/>
        </w:rPr>
        <w:t xml:space="preserve">Prior to any access to information requests being granted, the </w:t>
      </w:r>
      <w:r w:rsidR="00647480">
        <w:rPr>
          <w:iCs/>
          <w:color w:val="auto"/>
          <w:szCs w:val="20"/>
          <w:lang w:val="en-ZA"/>
        </w:rPr>
        <w:t>r</w:t>
      </w:r>
      <w:r>
        <w:rPr>
          <w:iCs/>
          <w:color w:val="auto"/>
          <w:szCs w:val="20"/>
          <w:lang w:val="en-ZA"/>
        </w:rPr>
        <w:t>equester (</w:t>
      </w:r>
      <w:r w:rsidRPr="005D40C7">
        <w:rPr>
          <w:iCs/>
          <w:color w:val="auto"/>
          <w:szCs w:val="20"/>
          <w:lang w:val="en-ZA"/>
        </w:rPr>
        <w:t xml:space="preserve">any person, including, but not limited to, a public body or an official thereof, making a request for access to a record of that private body; </w:t>
      </w:r>
      <w:r>
        <w:rPr>
          <w:iCs/>
          <w:color w:val="auto"/>
          <w:szCs w:val="20"/>
          <w:lang w:val="en-ZA"/>
        </w:rPr>
        <w:t>and includes</w:t>
      </w:r>
      <w:r w:rsidRPr="005D40C7">
        <w:rPr>
          <w:iCs/>
          <w:color w:val="auto"/>
          <w:szCs w:val="20"/>
          <w:lang w:val="en-ZA"/>
        </w:rPr>
        <w:t xml:space="preserve"> a person acting on behalf of </w:t>
      </w:r>
      <w:r>
        <w:rPr>
          <w:iCs/>
          <w:color w:val="auto"/>
          <w:szCs w:val="20"/>
          <w:lang w:val="en-ZA"/>
        </w:rPr>
        <w:t xml:space="preserve">such a person) must comply with all relevant requirements in PAIA and </w:t>
      </w:r>
      <w:r w:rsidR="0007110C">
        <w:rPr>
          <w:iCs/>
          <w:color w:val="auto"/>
          <w:szCs w:val="20"/>
          <w:lang w:val="en-ZA"/>
        </w:rPr>
        <w:t>to the extent</w:t>
      </w:r>
      <w:r>
        <w:rPr>
          <w:iCs/>
          <w:color w:val="auto"/>
          <w:szCs w:val="20"/>
          <w:lang w:val="en-ZA"/>
        </w:rPr>
        <w:t xml:space="preserve"> applicable, POPIA</w:t>
      </w:r>
      <w:r w:rsidR="00647480">
        <w:rPr>
          <w:iCs/>
          <w:color w:val="auto"/>
          <w:szCs w:val="20"/>
          <w:lang w:val="en-ZA"/>
        </w:rPr>
        <w:t xml:space="preserve"> (the “</w:t>
      </w:r>
      <w:r w:rsidR="00647480" w:rsidRPr="001D59DE">
        <w:rPr>
          <w:iCs/>
          <w:color w:val="auto"/>
          <w:szCs w:val="20"/>
          <w:lang w:val="en-ZA"/>
        </w:rPr>
        <w:t>Requester</w:t>
      </w:r>
      <w:r w:rsidR="00647480">
        <w:rPr>
          <w:iCs/>
          <w:color w:val="auto"/>
          <w:szCs w:val="20"/>
          <w:lang w:val="en-ZA"/>
        </w:rPr>
        <w:t>”)</w:t>
      </w:r>
      <w:r>
        <w:rPr>
          <w:iCs/>
          <w:color w:val="auto"/>
          <w:szCs w:val="20"/>
          <w:lang w:val="en-ZA"/>
        </w:rPr>
        <w:t>.</w:t>
      </w:r>
    </w:p>
    <w:p w14:paraId="65DCAD78" w14:textId="651D363C" w:rsidR="00121F03" w:rsidRPr="002A67B8" w:rsidRDefault="00E8372C" w:rsidP="00121F03">
      <w:pPr>
        <w:pStyle w:val="Heading1"/>
        <w:widowControl w:val="0"/>
        <w:tabs>
          <w:tab w:val="clear" w:pos="360"/>
          <w:tab w:val="num" w:pos="426"/>
        </w:tabs>
        <w:ind w:left="426" w:hanging="426"/>
        <w:rPr>
          <w:b/>
          <w:sz w:val="20"/>
        </w:rPr>
      </w:pPr>
      <w:r>
        <w:rPr>
          <w:b/>
          <w:sz w:val="20"/>
        </w:rPr>
        <w:t>COMPANY DETAILS</w:t>
      </w:r>
    </w:p>
    <w:p w14:paraId="25BF076E" w14:textId="6A28E89E" w:rsidR="00076B38" w:rsidRPr="00E0758A" w:rsidRDefault="00076B38" w:rsidP="00076B38">
      <w:pPr>
        <w:pStyle w:val="Heading2"/>
        <w:widowControl w:val="0"/>
        <w:tabs>
          <w:tab w:val="clear" w:pos="720"/>
          <w:tab w:val="num" w:pos="851"/>
        </w:tabs>
        <w:ind w:left="851" w:hanging="851"/>
        <w:rPr>
          <w:b/>
          <w:szCs w:val="20"/>
          <w:lang w:val="en-ZA"/>
        </w:rPr>
      </w:pPr>
      <w:r>
        <w:rPr>
          <w:b/>
          <w:szCs w:val="20"/>
          <w:lang w:val="en-ZA"/>
        </w:rPr>
        <w:t>Company</w:t>
      </w:r>
      <w:r w:rsidR="0091772B">
        <w:rPr>
          <w:b/>
          <w:szCs w:val="20"/>
          <w:lang w:val="en-ZA"/>
        </w:rPr>
        <w:t xml:space="preserve"> Contact</w:t>
      </w:r>
      <w:r>
        <w:rPr>
          <w:b/>
          <w:szCs w:val="20"/>
          <w:lang w:val="en-ZA"/>
        </w:rPr>
        <w:t xml:space="preserve"> Details</w:t>
      </w:r>
    </w:p>
    <w:p w14:paraId="6D1B9014" w14:textId="7500A9D2" w:rsidR="00126078" w:rsidRDefault="00126078" w:rsidP="005271A7">
      <w:pPr>
        <w:pStyle w:val="BlockText"/>
        <w:widowControl w:val="0"/>
        <w:numPr>
          <w:ilvl w:val="0"/>
          <w:numId w:val="0"/>
        </w:numPr>
        <w:ind w:left="1080"/>
      </w:pPr>
      <w:r>
        <w:t xml:space="preserve">Company Name: </w:t>
      </w:r>
      <w:r w:rsidR="00022761">
        <w:tab/>
      </w:r>
      <w:r w:rsidR="00022761">
        <w:tab/>
      </w:r>
      <w:r w:rsidR="001D59DE">
        <w:tab/>
      </w:r>
      <w:r w:rsidR="00DD4B4C">
        <w:t>DR ENGELBRECHT &amp; DR VAN HEERDEN INC</w:t>
      </w:r>
    </w:p>
    <w:p w14:paraId="65A768E6" w14:textId="63E0DF5F" w:rsidR="00126078" w:rsidRDefault="00126078" w:rsidP="005271A7">
      <w:pPr>
        <w:pStyle w:val="BlockText"/>
        <w:widowControl w:val="0"/>
        <w:numPr>
          <w:ilvl w:val="0"/>
          <w:numId w:val="0"/>
        </w:numPr>
        <w:ind w:left="1080"/>
      </w:pPr>
      <w:r>
        <w:t xml:space="preserve">Head of Company: </w:t>
      </w:r>
      <w:r w:rsidR="00022761">
        <w:tab/>
      </w:r>
      <w:r w:rsidR="00022761">
        <w:tab/>
      </w:r>
      <w:r w:rsidR="001D59DE">
        <w:tab/>
      </w:r>
      <w:r w:rsidR="00DD4B4C">
        <w:t>LIANA VAN HEERDEN</w:t>
      </w:r>
    </w:p>
    <w:p w14:paraId="2C8CBE2F" w14:textId="43A56D5C" w:rsidR="00076B38" w:rsidRDefault="00076B38" w:rsidP="005271A7">
      <w:pPr>
        <w:pStyle w:val="BlockText"/>
        <w:widowControl w:val="0"/>
        <w:numPr>
          <w:ilvl w:val="0"/>
          <w:numId w:val="0"/>
        </w:numPr>
        <w:ind w:left="1080"/>
      </w:pPr>
      <w:bookmarkStart w:id="1" w:name="_Hlk76124671"/>
      <w:bookmarkStart w:id="2" w:name="_Hlk76474065"/>
      <w:r>
        <w:lastRenderedPageBreak/>
        <w:t xml:space="preserve">Postal Address: </w:t>
      </w:r>
      <w:r w:rsidR="00022761">
        <w:tab/>
      </w:r>
      <w:r w:rsidR="00022761">
        <w:tab/>
      </w:r>
      <w:r w:rsidR="001D59DE">
        <w:tab/>
      </w:r>
      <w:r w:rsidR="005C4F26">
        <w:t xml:space="preserve">P.O. BOX </w:t>
      </w:r>
      <w:r w:rsidR="00DD4B4C">
        <w:t>12085, NELSPRUIT, 1200</w:t>
      </w:r>
    </w:p>
    <w:p w14:paraId="2E68E5E5" w14:textId="41D36572" w:rsidR="00076B38" w:rsidRDefault="00076B38" w:rsidP="005271A7">
      <w:pPr>
        <w:pStyle w:val="BlockText"/>
        <w:widowControl w:val="0"/>
        <w:numPr>
          <w:ilvl w:val="0"/>
          <w:numId w:val="0"/>
        </w:numPr>
        <w:ind w:left="1080"/>
      </w:pPr>
      <w:r>
        <w:t xml:space="preserve">Street Address: </w:t>
      </w:r>
      <w:r w:rsidR="00022761">
        <w:tab/>
      </w:r>
      <w:r w:rsidR="00022761">
        <w:tab/>
      </w:r>
      <w:r w:rsidR="001D59DE">
        <w:tab/>
      </w:r>
      <w:r w:rsidR="00DD4B4C">
        <w:t xml:space="preserve">2 DIRKY UYS STREET, NELSPRUIT, </w:t>
      </w:r>
      <w:r w:rsidR="00DD4B4C">
        <w:tab/>
      </w:r>
      <w:r w:rsidR="00DD4B4C">
        <w:tab/>
      </w:r>
      <w:r w:rsidR="00DD4B4C">
        <w:tab/>
      </w:r>
      <w:r w:rsidR="00DD4B4C">
        <w:tab/>
      </w:r>
      <w:r w:rsidR="00DD4B4C">
        <w:tab/>
      </w:r>
      <w:r w:rsidR="00DD4B4C">
        <w:tab/>
      </w:r>
      <w:r w:rsidR="00DD4B4C">
        <w:tab/>
        <w:t>MPUMALANGA, 1200</w:t>
      </w:r>
    </w:p>
    <w:bookmarkEnd w:id="1"/>
    <w:p w14:paraId="09484D59" w14:textId="71B91B01" w:rsidR="00076B38" w:rsidRDefault="00076B38" w:rsidP="005271A7">
      <w:pPr>
        <w:pStyle w:val="BlockText"/>
        <w:widowControl w:val="0"/>
        <w:numPr>
          <w:ilvl w:val="0"/>
          <w:numId w:val="0"/>
        </w:numPr>
        <w:ind w:left="1080"/>
      </w:pPr>
      <w:r>
        <w:t xml:space="preserve">Telephone Number: </w:t>
      </w:r>
      <w:r w:rsidR="00022761">
        <w:tab/>
      </w:r>
      <w:r w:rsidR="001D59DE">
        <w:tab/>
      </w:r>
      <w:r w:rsidR="00DD4B4C">
        <w:t>087 150 2657</w:t>
      </w:r>
    </w:p>
    <w:bookmarkEnd w:id="2"/>
    <w:p w14:paraId="6FA5A495" w14:textId="48971D6B" w:rsidR="00076B38" w:rsidRDefault="00076B38" w:rsidP="005271A7">
      <w:pPr>
        <w:pStyle w:val="BlockText"/>
        <w:widowControl w:val="0"/>
        <w:numPr>
          <w:ilvl w:val="0"/>
          <w:numId w:val="0"/>
        </w:numPr>
        <w:ind w:left="1080"/>
      </w:pPr>
      <w:r>
        <w:t xml:space="preserve">Email: </w:t>
      </w:r>
      <w:r w:rsidR="00022761">
        <w:tab/>
      </w:r>
      <w:r w:rsidR="00022761">
        <w:tab/>
      </w:r>
      <w:r w:rsidR="00022761">
        <w:tab/>
      </w:r>
      <w:r w:rsidR="001D59DE">
        <w:tab/>
      </w:r>
      <w:hyperlink r:id="rId8" w:history="1">
        <w:r w:rsidR="00DD4B4C" w:rsidRPr="004F3397">
          <w:rPr>
            <w:rStyle w:val="Hyperlink"/>
          </w:rPr>
          <w:t>admin@crdental.co.za</w:t>
        </w:r>
      </w:hyperlink>
      <w:r w:rsidR="00DD4B4C">
        <w:rPr>
          <w:rStyle w:val="Hyperlink"/>
        </w:rPr>
        <w:t xml:space="preserve"> </w:t>
      </w:r>
      <w:r w:rsidR="005C4F26">
        <w:t xml:space="preserve"> </w:t>
      </w:r>
    </w:p>
    <w:p w14:paraId="1DAC36F1" w14:textId="4D34D248" w:rsidR="00464153" w:rsidRPr="003A005C" w:rsidRDefault="00464153" w:rsidP="005271A7">
      <w:pPr>
        <w:pStyle w:val="BlockText"/>
        <w:widowControl w:val="0"/>
        <w:numPr>
          <w:ilvl w:val="0"/>
          <w:numId w:val="0"/>
        </w:numPr>
        <w:ind w:left="1080"/>
      </w:pPr>
      <w:r>
        <w:t xml:space="preserve">Website: </w:t>
      </w:r>
      <w:r w:rsidR="00022761">
        <w:tab/>
      </w:r>
      <w:r w:rsidR="00022761">
        <w:tab/>
      </w:r>
      <w:r w:rsidR="00022761">
        <w:tab/>
      </w:r>
      <w:r w:rsidR="001D59DE">
        <w:tab/>
      </w:r>
      <w:hyperlink r:id="rId9" w:history="1">
        <w:r w:rsidR="00DD4B4C" w:rsidRPr="004F3397">
          <w:rPr>
            <w:rStyle w:val="Hyperlink"/>
          </w:rPr>
          <w:t>https://crdental.co.za/</w:t>
        </w:r>
      </w:hyperlink>
    </w:p>
    <w:p w14:paraId="15D597DD" w14:textId="34EF580A" w:rsidR="00E0758A" w:rsidRPr="00E0758A" w:rsidRDefault="00076B38" w:rsidP="00E0758A">
      <w:pPr>
        <w:pStyle w:val="Heading2"/>
        <w:widowControl w:val="0"/>
        <w:tabs>
          <w:tab w:val="clear" w:pos="720"/>
          <w:tab w:val="num" w:pos="851"/>
        </w:tabs>
        <w:ind w:left="851" w:hanging="851"/>
        <w:rPr>
          <w:b/>
          <w:szCs w:val="20"/>
          <w:lang w:val="en-ZA"/>
        </w:rPr>
      </w:pPr>
      <w:r>
        <w:rPr>
          <w:b/>
          <w:szCs w:val="20"/>
          <w:lang w:val="en-ZA"/>
        </w:rPr>
        <w:t>Company Information Officer Details</w:t>
      </w:r>
    </w:p>
    <w:p w14:paraId="71896BED" w14:textId="414143BB" w:rsidR="00126078" w:rsidRDefault="00126078" w:rsidP="005271A7">
      <w:pPr>
        <w:pStyle w:val="BlockText"/>
        <w:widowControl w:val="0"/>
        <w:numPr>
          <w:ilvl w:val="0"/>
          <w:numId w:val="0"/>
        </w:numPr>
        <w:ind w:left="1080"/>
      </w:pPr>
      <w:r>
        <w:t xml:space="preserve">Name of Information Officer: </w:t>
      </w:r>
      <w:r w:rsidR="001D59DE">
        <w:tab/>
      </w:r>
      <w:r w:rsidR="00DD4B4C">
        <w:t>LIANA VAN HEERDEN</w:t>
      </w:r>
    </w:p>
    <w:p w14:paraId="20392066" w14:textId="77777777" w:rsidR="00DD4B4C" w:rsidRDefault="00DD4B4C" w:rsidP="00DD4B4C">
      <w:pPr>
        <w:pStyle w:val="BlockText"/>
        <w:widowControl w:val="0"/>
        <w:numPr>
          <w:ilvl w:val="0"/>
          <w:numId w:val="0"/>
        </w:numPr>
        <w:ind w:left="1080"/>
      </w:pPr>
      <w:r>
        <w:t xml:space="preserve">Postal Address: </w:t>
      </w:r>
      <w:r>
        <w:tab/>
      </w:r>
      <w:r>
        <w:tab/>
      </w:r>
      <w:r>
        <w:tab/>
        <w:t>P.O. BOX 12085, NELSPRUIT, 1200</w:t>
      </w:r>
    </w:p>
    <w:p w14:paraId="4A9CA2D3" w14:textId="77777777" w:rsidR="00DD4B4C" w:rsidRDefault="00DD4B4C" w:rsidP="00DD4B4C">
      <w:pPr>
        <w:pStyle w:val="BlockText"/>
        <w:widowControl w:val="0"/>
        <w:numPr>
          <w:ilvl w:val="0"/>
          <w:numId w:val="0"/>
        </w:numPr>
        <w:ind w:left="1080"/>
      </w:pPr>
      <w:r>
        <w:t xml:space="preserve">Street Address: </w:t>
      </w:r>
      <w:r>
        <w:tab/>
      </w:r>
      <w:r>
        <w:tab/>
      </w:r>
      <w:r>
        <w:tab/>
        <w:t xml:space="preserve">2 DIRKY UYS STREET, NELSPRUIT, </w:t>
      </w:r>
      <w:r>
        <w:tab/>
      </w:r>
      <w:r>
        <w:tab/>
      </w:r>
      <w:r>
        <w:tab/>
      </w:r>
      <w:r>
        <w:tab/>
      </w:r>
      <w:r>
        <w:tab/>
      </w:r>
      <w:r>
        <w:tab/>
      </w:r>
      <w:r>
        <w:tab/>
        <w:t>MPUMALANGA, 1200</w:t>
      </w:r>
    </w:p>
    <w:p w14:paraId="761F5436" w14:textId="77777777" w:rsidR="00DD4B4C" w:rsidRDefault="00DD4B4C" w:rsidP="00DD4B4C">
      <w:pPr>
        <w:pStyle w:val="BlockText"/>
        <w:widowControl w:val="0"/>
        <w:numPr>
          <w:ilvl w:val="0"/>
          <w:numId w:val="0"/>
        </w:numPr>
        <w:ind w:left="1080"/>
      </w:pPr>
      <w:r>
        <w:t xml:space="preserve">Telephone Number: </w:t>
      </w:r>
      <w:r>
        <w:tab/>
      </w:r>
      <w:r>
        <w:tab/>
        <w:t>087 150 2657</w:t>
      </w:r>
    </w:p>
    <w:p w14:paraId="346105C6" w14:textId="0A9363B5" w:rsidR="00076B38" w:rsidRPr="003A005C" w:rsidRDefault="00076B38" w:rsidP="005271A7">
      <w:pPr>
        <w:pStyle w:val="BlockText"/>
        <w:widowControl w:val="0"/>
        <w:numPr>
          <w:ilvl w:val="0"/>
          <w:numId w:val="0"/>
        </w:numPr>
        <w:ind w:left="1080"/>
      </w:pPr>
      <w:r>
        <w:t xml:space="preserve">Email: </w:t>
      </w:r>
      <w:r w:rsidR="001D59DE">
        <w:tab/>
      </w:r>
      <w:r w:rsidR="001D59DE">
        <w:tab/>
      </w:r>
      <w:r w:rsidR="001D59DE">
        <w:tab/>
      </w:r>
      <w:r w:rsidR="001D59DE">
        <w:tab/>
      </w:r>
      <w:hyperlink r:id="rId10" w:history="1">
        <w:r w:rsidR="00DD4B4C" w:rsidRPr="004F3397">
          <w:rPr>
            <w:rStyle w:val="Hyperlink"/>
          </w:rPr>
          <w:t>liana@crdental.co.za</w:t>
        </w:r>
      </w:hyperlink>
      <w:r w:rsidR="00DD4B4C">
        <w:rPr>
          <w:rStyle w:val="Hyperlink"/>
        </w:rPr>
        <w:t xml:space="preserve"> </w:t>
      </w:r>
      <w:r w:rsidR="005C4F26">
        <w:t xml:space="preserve"> </w:t>
      </w:r>
    </w:p>
    <w:p w14:paraId="2CF045D2" w14:textId="190FD8E6" w:rsidR="00121F03" w:rsidRPr="00E84152" w:rsidRDefault="00CF288D" w:rsidP="00121F03">
      <w:pPr>
        <w:pStyle w:val="Heading1"/>
        <w:widowControl w:val="0"/>
        <w:tabs>
          <w:tab w:val="clear" w:pos="360"/>
          <w:tab w:val="num" w:pos="426"/>
        </w:tabs>
        <w:ind w:left="426" w:hanging="426"/>
        <w:rPr>
          <w:b/>
          <w:sz w:val="20"/>
        </w:rPr>
      </w:pPr>
      <w:r w:rsidRPr="00FA03F8">
        <w:rPr>
          <w:b/>
          <w:sz w:val="20"/>
        </w:rPr>
        <w:t>THE SOUTH AFRICAN HUMAN RIGHTS COMMISSION</w:t>
      </w:r>
    </w:p>
    <w:p w14:paraId="6D3E8AD7" w14:textId="310088A2" w:rsidR="00121F03" w:rsidRPr="00FA03F8" w:rsidRDefault="00464153" w:rsidP="00B0744C">
      <w:pPr>
        <w:pStyle w:val="Heading2"/>
        <w:widowControl w:val="0"/>
        <w:tabs>
          <w:tab w:val="clear" w:pos="720"/>
          <w:tab w:val="num" w:pos="851"/>
        </w:tabs>
        <w:ind w:left="851" w:hanging="851"/>
        <w:rPr>
          <w:szCs w:val="20"/>
          <w:lang w:val="en-ZA"/>
        </w:rPr>
      </w:pPr>
      <w:r w:rsidRPr="0056375E">
        <w:rPr>
          <w:szCs w:val="20"/>
          <w:lang w:val="en-ZA"/>
        </w:rPr>
        <w:t>The South African Human Rights Commission (the “</w:t>
      </w:r>
      <w:r w:rsidRPr="00A74A13">
        <w:rPr>
          <w:szCs w:val="20"/>
          <w:lang w:val="en-ZA"/>
        </w:rPr>
        <w:t>Commission</w:t>
      </w:r>
      <w:r w:rsidRPr="00FA03F8">
        <w:rPr>
          <w:szCs w:val="20"/>
          <w:lang w:val="en-ZA"/>
        </w:rPr>
        <w:t>”) has compiled a guide in terms of section 10 of the South African Human Rights Commission Act 40 of 2013 (the “</w:t>
      </w:r>
      <w:r w:rsidRPr="00A74A13">
        <w:rPr>
          <w:szCs w:val="20"/>
          <w:lang w:val="en-ZA"/>
        </w:rPr>
        <w:t>Act</w:t>
      </w:r>
      <w:r w:rsidRPr="00FA03F8">
        <w:rPr>
          <w:szCs w:val="20"/>
          <w:lang w:val="en-ZA"/>
        </w:rPr>
        <w:t>”)</w:t>
      </w:r>
      <w:r w:rsidR="00B0744C" w:rsidRPr="00FA03F8">
        <w:rPr>
          <w:szCs w:val="20"/>
          <w:lang w:val="en-ZA"/>
        </w:rPr>
        <w:t>.</w:t>
      </w:r>
      <w:r w:rsidRPr="00FA03F8">
        <w:rPr>
          <w:szCs w:val="20"/>
          <w:lang w:val="en-ZA"/>
        </w:rPr>
        <w:t xml:space="preserve"> This guide contains information which will assist any person who wishes to exercise any of their rights in terms of the Act</w:t>
      </w:r>
      <w:r w:rsidR="00363F89" w:rsidRPr="00FA03F8">
        <w:rPr>
          <w:szCs w:val="20"/>
          <w:lang w:val="en-ZA"/>
        </w:rPr>
        <w:t xml:space="preserve"> and PAIA</w:t>
      </w:r>
      <w:r w:rsidRPr="00FA03F8">
        <w:rPr>
          <w:szCs w:val="20"/>
          <w:lang w:val="en-ZA"/>
        </w:rPr>
        <w:t>.</w:t>
      </w:r>
    </w:p>
    <w:p w14:paraId="7106BB17" w14:textId="277E124C" w:rsidR="00464153" w:rsidRPr="00FA03F8" w:rsidRDefault="00464153" w:rsidP="00464153">
      <w:pPr>
        <w:pStyle w:val="Heading2"/>
        <w:widowControl w:val="0"/>
        <w:tabs>
          <w:tab w:val="clear" w:pos="720"/>
          <w:tab w:val="num" w:pos="851"/>
        </w:tabs>
        <w:ind w:left="851" w:hanging="851"/>
        <w:rPr>
          <w:szCs w:val="20"/>
        </w:rPr>
      </w:pPr>
      <w:r w:rsidRPr="00FA03F8">
        <w:rPr>
          <w:szCs w:val="20"/>
        </w:rPr>
        <w:t>The contact details of the Commission are as follows:</w:t>
      </w:r>
    </w:p>
    <w:p w14:paraId="332C106A" w14:textId="697A9A9F" w:rsidR="00464153" w:rsidRPr="00FA03F8" w:rsidRDefault="00464153" w:rsidP="005271A7">
      <w:pPr>
        <w:ind w:left="720" w:firstLine="720"/>
        <w:rPr>
          <w:lang w:val="en-US"/>
        </w:rPr>
      </w:pPr>
      <w:r w:rsidRPr="00FA03F8">
        <w:rPr>
          <w:lang w:val="en-US"/>
        </w:rPr>
        <w:t>Postal Address:</w:t>
      </w:r>
      <w:r w:rsidRPr="00FA03F8">
        <w:rPr>
          <w:lang w:val="en-US"/>
        </w:rPr>
        <w:tab/>
      </w:r>
      <w:r w:rsidRPr="00FA03F8">
        <w:rPr>
          <w:lang w:val="en-US"/>
        </w:rPr>
        <w:tab/>
        <w:t>Private Bag 2700, Houghton, 2041</w:t>
      </w:r>
    </w:p>
    <w:p w14:paraId="3C7E76C5" w14:textId="4FDAC41C" w:rsidR="00464153" w:rsidRPr="00FA03F8" w:rsidRDefault="00464153" w:rsidP="005271A7">
      <w:pPr>
        <w:ind w:left="720" w:firstLine="720"/>
        <w:rPr>
          <w:lang w:val="en-US"/>
        </w:rPr>
      </w:pPr>
      <w:r w:rsidRPr="00FA03F8">
        <w:rPr>
          <w:lang w:val="en-US"/>
        </w:rPr>
        <w:t xml:space="preserve">Telephone Number: </w:t>
      </w:r>
      <w:r w:rsidRPr="00FA03F8">
        <w:rPr>
          <w:lang w:val="en-US"/>
        </w:rPr>
        <w:tab/>
      </w:r>
      <w:r w:rsidR="00A158F1" w:rsidRPr="00FA03F8">
        <w:rPr>
          <w:lang w:val="en-US"/>
        </w:rPr>
        <w:t>(</w:t>
      </w:r>
      <w:r w:rsidRPr="00FA03F8">
        <w:rPr>
          <w:lang w:val="en-US"/>
        </w:rPr>
        <w:t>+27</w:t>
      </w:r>
      <w:r w:rsidR="00A158F1" w:rsidRPr="00FA03F8">
        <w:rPr>
          <w:lang w:val="en-US"/>
        </w:rPr>
        <w:t>)</w:t>
      </w:r>
      <w:r w:rsidRPr="00FA03F8">
        <w:rPr>
          <w:lang w:val="en-US"/>
        </w:rPr>
        <w:t>11</w:t>
      </w:r>
      <w:r w:rsidR="00A158F1" w:rsidRPr="00FA03F8">
        <w:rPr>
          <w:lang w:val="en-US"/>
        </w:rPr>
        <w:t xml:space="preserve"> </w:t>
      </w:r>
      <w:r w:rsidRPr="00FA03F8">
        <w:rPr>
          <w:lang w:val="en-US"/>
        </w:rPr>
        <w:t>877 3600</w:t>
      </w:r>
    </w:p>
    <w:p w14:paraId="5A9F2940" w14:textId="7C86864A" w:rsidR="00464153" w:rsidRPr="00FA03F8" w:rsidRDefault="00464153" w:rsidP="005271A7">
      <w:pPr>
        <w:ind w:left="720" w:firstLine="720"/>
        <w:rPr>
          <w:lang w:val="en-US"/>
        </w:rPr>
      </w:pPr>
      <w:r w:rsidRPr="00FA03F8">
        <w:rPr>
          <w:lang w:val="en-US"/>
        </w:rPr>
        <w:t xml:space="preserve">Fax Number: </w:t>
      </w:r>
      <w:r w:rsidRPr="00FA03F8">
        <w:rPr>
          <w:lang w:val="en-US"/>
        </w:rPr>
        <w:tab/>
      </w:r>
      <w:r w:rsidRPr="00FA03F8">
        <w:rPr>
          <w:lang w:val="en-US"/>
        </w:rPr>
        <w:tab/>
      </w:r>
      <w:r w:rsidR="00A158F1" w:rsidRPr="00FA03F8">
        <w:rPr>
          <w:lang w:val="en-US"/>
        </w:rPr>
        <w:t>(</w:t>
      </w:r>
      <w:r w:rsidRPr="00FA03F8">
        <w:rPr>
          <w:lang w:val="en-US"/>
        </w:rPr>
        <w:t>+27</w:t>
      </w:r>
      <w:r w:rsidR="00A158F1" w:rsidRPr="00FA03F8">
        <w:rPr>
          <w:lang w:val="en-US"/>
        </w:rPr>
        <w:t>)</w:t>
      </w:r>
      <w:r w:rsidRPr="00FA03F8">
        <w:rPr>
          <w:lang w:val="en-US"/>
        </w:rPr>
        <w:t>11</w:t>
      </w:r>
      <w:r w:rsidR="00A158F1" w:rsidRPr="00FA03F8">
        <w:rPr>
          <w:lang w:val="en-US"/>
        </w:rPr>
        <w:t xml:space="preserve"> </w:t>
      </w:r>
      <w:r w:rsidRPr="00FA03F8">
        <w:rPr>
          <w:lang w:val="en-US"/>
        </w:rPr>
        <w:t>403 0625</w:t>
      </w:r>
    </w:p>
    <w:p w14:paraId="2A90B864" w14:textId="29FD0FED" w:rsidR="00464153" w:rsidRPr="00464153" w:rsidRDefault="00464153" w:rsidP="005271A7">
      <w:pPr>
        <w:ind w:left="720" w:firstLine="720"/>
        <w:rPr>
          <w:lang w:val="en-US"/>
        </w:rPr>
      </w:pPr>
      <w:r w:rsidRPr="00FA03F8">
        <w:rPr>
          <w:lang w:val="en-US"/>
        </w:rPr>
        <w:t xml:space="preserve">Website: </w:t>
      </w:r>
      <w:r w:rsidRPr="00FA03F8">
        <w:rPr>
          <w:lang w:val="en-US"/>
        </w:rPr>
        <w:tab/>
      </w:r>
      <w:r w:rsidRPr="00FA03F8">
        <w:rPr>
          <w:lang w:val="en-US"/>
        </w:rPr>
        <w:tab/>
      </w:r>
      <w:hyperlink r:id="rId11" w:history="1">
        <w:r w:rsidR="00647480" w:rsidRPr="0064115B">
          <w:rPr>
            <w:rStyle w:val="Hyperlink"/>
            <w:lang w:val="en-US"/>
          </w:rPr>
          <w:t>www.sahrc.org.za</w:t>
        </w:r>
      </w:hyperlink>
      <w:r w:rsidR="00647480">
        <w:rPr>
          <w:lang w:val="en-US"/>
        </w:rPr>
        <w:t xml:space="preserve"> </w:t>
      </w:r>
    </w:p>
    <w:p w14:paraId="13614AF3" w14:textId="445EE08E" w:rsidR="00121F03" w:rsidRPr="003A005C" w:rsidRDefault="00861BB2" w:rsidP="00121F03">
      <w:pPr>
        <w:pStyle w:val="Heading1"/>
        <w:widowControl w:val="0"/>
        <w:tabs>
          <w:tab w:val="clear" w:pos="360"/>
          <w:tab w:val="left" w:pos="426"/>
        </w:tabs>
        <w:ind w:left="426" w:hanging="426"/>
        <w:rPr>
          <w:b/>
          <w:sz w:val="20"/>
        </w:rPr>
      </w:pPr>
      <w:r>
        <w:rPr>
          <w:b/>
          <w:sz w:val="20"/>
        </w:rPr>
        <w:t>APPLICABLE LEGISLATION</w:t>
      </w:r>
    </w:p>
    <w:p w14:paraId="44BF56A7" w14:textId="2AF892B5" w:rsidR="00121F03" w:rsidRPr="005271A7" w:rsidRDefault="00861BB2" w:rsidP="005271A7">
      <w:pPr>
        <w:pStyle w:val="Heading1"/>
        <w:numPr>
          <w:ilvl w:val="0"/>
          <w:numId w:val="0"/>
        </w:numPr>
        <w:ind w:left="360"/>
        <w:jc w:val="both"/>
        <w:rPr>
          <w:sz w:val="20"/>
        </w:rPr>
      </w:pPr>
      <w:r w:rsidRPr="005271A7">
        <w:rPr>
          <w:sz w:val="20"/>
        </w:rPr>
        <w:t>In comp</w:t>
      </w:r>
      <w:r w:rsidR="00FF5A21" w:rsidRPr="005271A7">
        <w:rPr>
          <w:sz w:val="20"/>
        </w:rPr>
        <w:t>l</w:t>
      </w:r>
      <w:r w:rsidRPr="005271A7">
        <w:rPr>
          <w:sz w:val="20"/>
        </w:rPr>
        <w:t xml:space="preserve">iance with section 51(1)(c) of PAIA, a list of legislation applicable to </w:t>
      </w:r>
      <w:r w:rsidR="00611C44">
        <w:rPr>
          <w:sz w:val="20"/>
        </w:rPr>
        <w:t>us</w:t>
      </w:r>
      <w:r w:rsidRPr="005271A7">
        <w:rPr>
          <w:sz w:val="20"/>
        </w:rPr>
        <w:t xml:space="preserve"> is attached as Annexure A hereto.</w:t>
      </w:r>
    </w:p>
    <w:p w14:paraId="7B6C210D" w14:textId="21875136" w:rsidR="00121F03" w:rsidRPr="003A005C" w:rsidRDefault="00FF5A21" w:rsidP="00121F03">
      <w:pPr>
        <w:pStyle w:val="Heading1"/>
        <w:widowControl w:val="0"/>
        <w:tabs>
          <w:tab w:val="clear" w:pos="360"/>
          <w:tab w:val="num" w:pos="426"/>
        </w:tabs>
        <w:ind w:left="426" w:hanging="426"/>
        <w:rPr>
          <w:b/>
          <w:sz w:val="20"/>
        </w:rPr>
      </w:pPr>
      <w:r>
        <w:rPr>
          <w:b/>
          <w:sz w:val="20"/>
        </w:rPr>
        <w:lastRenderedPageBreak/>
        <w:t>SCHEDULE OF RECORDS</w:t>
      </w:r>
    </w:p>
    <w:p w14:paraId="764B6EAE" w14:textId="356DDCA5" w:rsidR="00FF5A21" w:rsidRPr="00FF5A21" w:rsidRDefault="00FF5A21" w:rsidP="00FF5A21">
      <w:pPr>
        <w:pStyle w:val="Heading2"/>
        <w:widowControl w:val="0"/>
        <w:tabs>
          <w:tab w:val="clear" w:pos="720"/>
          <w:tab w:val="num" w:pos="851"/>
        </w:tabs>
        <w:ind w:left="851" w:hanging="851"/>
        <w:rPr>
          <w:szCs w:val="20"/>
          <w:lang w:val="en-ZA"/>
        </w:rPr>
      </w:pPr>
      <w:r>
        <w:rPr>
          <w:lang w:val="en-ZA"/>
        </w:rPr>
        <w:t xml:space="preserve">In compliance with section 51(1)(d) of PAIA, a list of </w:t>
      </w:r>
      <w:r w:rsidR="00E83C64">
        <w:rPr>
          <w:lang w:val="en-ZA"/>
        </w:rPr>
        <w:t>records</w:t>
      </w:r>
      <w:r>
        <w:rPr>
          <w:lang w:val="en-ZA"/>
        </w:rPr>
        <w:t xml:space="preserve"> kept by </w:t>
      </w:r>
      <w:r w:rsidR="00020E82">
        <w:rPr>
          <w:lang w:val="en-ZA"/>
        </w:rPr>
        <w:t>us</w:t>
      </w:r>
      <w:r>
        <w:rPr>
          <w:lang w:val="en-ZA"/>
        </w:rPr>
        <w:t xml:space="preserve"> is attached as Annexure B hereto</w:t>
      </w:r>
      <w:r w:rsidR="00121F03" w:rsidRPr="003A005C">
        <w:rPr>
          <w:szCs w:val="20"/>
          <w:lang w:val="en-ZA"/>
        </w:rPr>
        <w:t>.</w:t>
      </w:r>
    </w:p>
    <w:p w14:paraId="02968B3B" w14:textId="7459AB6F" w:rsidR="00121F03" w:rsidRDefault="00FF5A21" w:rsidP="00121F03">
      <w:pPr>
        <w:pStyle w:val="Heading2"/>
        <w:widowControl w:val="0"/>
        <w:tabs>
          <w:tab w:val="clear" w:pos="720"/>
          <w:tab w:val="num" w:pos="851"/>
        </w:tabs>
        <w:ind w:left="851" w:hanging="851"/>
        <w:rPr>
          <w:szCs w:val="20"/>
          <w:lang w:val="en-ZA"/>
        </w:rPr>
      </w:pPr>
      <w:r>
        <w:rPr>
          <w:szCs w:val="20"/>
          <w:lang w:val="en-ZA"/>
        </w:rPr>
        <w:t xml:space="preserve">Kindly note that the table in Annexure B indicates the </w:t>
      </w:r>
      <w:r w:rsidR="00E83C64">
        <w:rPr>
          <w:szCs w:val="20"/>
          <w:lang w:val="en-ZA"/>
        </w:rPr>
        <w:t>availability</w:t>
      </w:r>
      <w:r>
        <w:rPr>
          <w:szCs w:val="20"/>
          <w:lang w:val="en-ZA"/>
        </w:rPr>
        <w:t xml:space="preserve"> of such records, these may either be available</w:t>
      </w:r>
      <w:r w:rsidR="0087605C">
        <w:rPr>
          <w:szCs w:val="20"/>
          <w:lang w:val="en-ZA"/>
        </w:rPr>
        <w:t xml:space="preserve"> freely</w:t>
      </w:r>
      <w:r w:rsidR="00ED07CD">
        <w:rPr>
          <w:szCs w:val="20"/>
          <w:lang w:val="en-ZA"/>
        </w:rPr>
        <w:t xml:space="preserve"> to the public</w:t>
      </w:r>
      <w:r>
        <w:rPr>
          <w:szCs w:val="20"/>
          <w:lang w:val="en-ZA"/>
        </w:rPr>
        <w:t xml:space="preserve"> or will be</w:t>
      </w:r>
      <w:r w:rsidR="00F728A1">
        <w:rPr>
          <w:szCs w:val="20"/>
          <w:lang w:val="en-ZA"/>
        </w:rPr>
        <w:t xml:space="preserve"> made available</w:t>
      </w:r>
      <w:r w:rsidR="0087605C">
        <w:rPr>
          <w:szCs w:val="20"/>
          <w:lang w:val="en-ZA"/>
        </w:rPr>
        <w:t xml:space="preserve"> the Requester</w:t>
      </w:r>
      <w:r w:rsidR="00F728A1">
        <w:rPr>
          <w:szCs w:val="20"/>
          <w:lang w:val="en-ZA"/>
        </w:rPr>
        <w:t>, subject to a successful request</w:t>
      </w:r>
      <w:r>
        <w:rPr>
          <w:szCs w:val="20"/>
          <w:lang w:val="en-ZA"/>
        </w:rPr>
        <w:t xml:space="preserve"> in terms of the relevant PAIA or POPIA sections</w:t>
      </w:r>
      <w:r w:rsidR="00121F03" w:rsidRPr="003A005C">
        <w:rPr>
          <w:szCs w:val="20"/>
          <w:lang w:val="en-ZA"/>
        </w:rPr>
        <w:t>.</w:t>
      </w:r>
    </w:p>
    <w:p w14:paraId="64680B1B" w14:textId="4A1D7219" w:rsidR="00121F03" w:rsidRPr="00A449CE" w:rsidRDefault="00640A09" w:rsidP="00121F03">
      <w:pPr>
        <w:pStyle w:val="Heading1"/>
        <w:widowControl w:val="0"/>
        <w:tabs>
          <w:tab w:val="clear" w:pos="360"/>
          <w:tab w:val="num" w:pos="426"/>
        </w:tabs>
        <w:ind w:left="426" w:hanging="426"/>
        <w:rPr>
          <w:b/>
          <w:sz w:val="20"/>
        </w:rPr>
      </w:pPr>
      <w:r>
        <w:rPr>
          <w:b/>
          <w:sz w:val="20"/>
        </w:rPr>
        <w:t>REQUESTING</w:t>
      </w:r>
      <w:r w:rsidR="00B31D2C">
        <w:rPr>
          <w:b/>
          <w:sz w:val="20"/>
        </w:rPr>
        <w:t xml:space="preserve"> ACCESS TO</w:t>
      </w:r>
      <w:r>
        <w:rPr>
          <w:b/>
          <w:sz w:val="20"/>
        </w:rPr>
        <w:t xml:space="preserve"> INFORMATION</w:t>
      </w:r>
      <w:r w:rsidR="00B31D2C">
        <w:rPr>
          <w:b/>
          <w:sz w:val="20"/>
        </w:rPr>
        <w:t xml:space="preserve"> NOT PUBLICLY AVAILABLE</w:t>
      </w:r>
    </w:p>
    <w:p w14:paraId="51130F11" w14:textId="6FF389B2" w:rsidR="00121F03" w:rsidRPr="005271A7" w:rsidRDefault="005D40C7" w:rsidP="005271A7">
      <w:pPr>
        <w:pStyle w:val="Heading1"/>
        <w:numPr>
          <w:ilvl w:val="0"/>
          <w:numId w:val="0"/>
        </w:numPr>
        <w:ind w:left="360"/>
      </w:pPr>
      <w:r w:rsidRPr="005271A7">
        <w:rPr>
          <w:sz w:val="20"/>
          <w:lang w:val="en-US"/>
        </w:rPr>
        <w:t>The Requester</w:t>
      </w:r>
      <w:r w:rsidR="004D2A0D" w:rsidRPr="005271A7">
        <w:rPr>
          <w:sz w:val="20"/>
          <w:lang w:val="en-US"/>
        </w:rPr>
        <w:t xml:space="preserve"> must comply with the following</w:t>
      </w:r>
      <w:r w:rsidR="000F71C4">
        <w:rPr>
          <w:sz w:val="20"/>
          <w:lang w:val="en-US"/>
        </w:rPr>
        <w:t xml:space="preserve"> when submitting a request for information that is not generally available to the public</w:t>
      </w:r>
      <w:r w:rsidR="004D2A0D" w:rsidRPr="005271A7">
        <w:rPr>
          <w:sz w:val="20"/>
          <w:lang w:val="en-US"/>
        </w:rPr>
        <w:t>:</w:t>
      </w:r>
    </w:p>
    <w:p w14:paraId="06FD9201" w14:textId="67762C6B" w:rsidR="00EC0553" w:rsidRDefault="00EC0553" w:rsidP="005271A7">
      <w:pPr>
        <w:pStyle w:val="Heading2"/>
        <w:widowControl w:val="0"/>
        <w:tabs>
          <w:tab w:val="clear" w:pos="720"/>
          <w:tab w:val="num" w:pos="851"/>
        </w:tabs>
        <w:ind w:left="851" w:hanging="851"/>
      </w:pPr>
      <w:r>
        <w:t>All the procedural requirements as set out in section 53 of PAIA.</w:t>
      </w:r>
    </w:p>
    <w:p w14:paraId="72FEBC9D" w14:textId="5EC8CCCE" w:rsidR="004D2A0D" w:rsidRDefault="003301F8" w:rsidP="005271A7">
      <w:pPr>
        <w:pStyle w:val="Heading2"/>
        <w:widowControl w:val="0"/>
        <w:tabs>
          <w:tab w:val="clear" w:pos="720"/>
          <w:tab w:val="num" w:pos="851"/>
        </w:tabs>
        <w:ind w:left="851" w:hanging="851"/>
      </w:pPr>
      <w:r>
        <w:t>Complete and submit</w:t>
      </w:r>
      <w:r w:rsidR="004D2A0D">
        <w:t xml:space="preserve"> the prescribed </w:t>
      </w:r>
      <w:r w:rsidR="00EC0553">
        <w:t xml:space="preserve">Request for Access </w:t>
      </w:r>
      <w:r w:rsidR="004D2A0D">
        <w:t>form</w:t>
      </w:r>
      <w:r>
        <w:t>, attached as Annexure C hereto</w:t>
      </w:r>
      <w:r w:rsidR="00EC0553">
        <w:t>. This form should be accompanied by payment of a request fee (if applicable) and a deposit (if applicable). Submission must be made to the Information Officer as set out in clause 2.2 above.</w:t>
      </w:r>
    </w:p>
    <w:p w14:paraId="5865DF3D" w14:textId="1D20E387" w:rsidR="00EC0553" w:rsidRDefault="00EC0553" w:rsidP="005271A7">
      <w:pPr>
        <w:pStyle w:val="Heading2"/>
        <w:widowControl w:val="0"/>
        <w:tabs>
          <w:tab w:val="clear" w:pos="720"/>
          <w:tab w:val="num" w:pos="851"/>
        </w:tabs>
        <w:ind w:left="851" w:hanging="851"/>
      </w:pPr>
      <w:r>
        <w:t xml:space="preserve">Provide </w:t>
      </w:r>
      <w:r w:rsidR="00E83C64">
        <w:t>sufficient</w:t>
      </w:r>
      <w:r>
        <w:t xml:space="preserve"> details to enable </w:t>
      </w:r>
      <w:r w:rsidR="004A2DB6">
        <w:t>us</w:t>
      </w:r>
      <w:r>
        <w:t xml:space="preserve"> to identify</w:t>
      </w:r>
      <w:r w:rsidR="000F71C4">
        <w:t xml:space="preserve"> the -</w:t>
      </w:r>
    </w:p>
    <w:p w14:paraId="4FE672F1" w14:textId="5D168E03" w:rsidR="00EC0553" w:rsidRDefault="00EC0553" w:rsidP="005271A7">
      <w:pPr>
        <w:pStyle w:val="BlockText"/>
        <w:rPr>
          <w:lang w:val="en-US"/>
        </w:rPr>
      </w:pPr>
      <w:r>
        <w:rPr>
          <w:lang w:val="en-US"/>
        </w:rPr>
        <w:t>requested record(s</w:t>
      </w:r>
      <w:proofErr w:type="gramStart"/>
      <w:r>
        <w:rPr>
          <w:lang w:val="en-US"/>
        </w:rPr>
        <w:t>);</w:t>
      </w:r>
      <w:proofErr w:type="gramEnd"/>
    </w:p>
    <w:p w14:paraId="788C4426" w14:textId="1AD253DD" w:rsidR="00EC0553" w:rsidRDefault="00EC0553" w:rsidP="005271A7">
      <w:pPr>
        <w:pStyle w:val="BlockText"/>
        <w:rPr>
          <w:lang w:val="en-US"/>
        </w:rPr>
      </w:pPr>
      <w:r>
        <w:rPr>
          <w:lang w:val="en-US"/>
        </w:rPr>
        <w:t>Requester (and proof of capacity to request the record(s) on behalf of someone else</w:t>
      </w:r>
      <w:proofErr w:type="gramStart"/>
      <w:r>
        <w:rPr>
          <w:lang w:val="en-US"/>
        </w:rPr>
        <w:t>);</w:t>
      </w:r>
      <w:proofErr w:type="gramEnd"/>
    </w:p>
    <w:p w14:paraId="7F43D3C1" w14:textId="0E3E9FFC" w:rsidR="00EC0553" w:rsidRPr="00EC0553" w:rsidRDefault="00EC0553" w:rsidP="005271A7">
      <w:pPr>
        <w:pStyle w:val="BlockText"/>
        <w:rPr>
          <w:lang w:val="en-US"/>
        </w:rPr>
      </w:pPr>
      <w:r w:rsidRPr="00EC0553">
        <w:rPr>
          <w:lang w:val="en-US"/>
        </w:rPr>
        <w:t xml:space="preserve">postal address or fax number of the </w:t>
      </w:r>
      <w:r>
        <w:rPr>
          <w:lang w:val="en-US"/>
        </w:rPr>
        <w:t>R</w:t>
      </w:r>
      <w:r w:rsidRPr="00EC0553">
        <w:rPr>
          <w:lang w:val="en-US"/>
        </w:rPr>
        <w:t xml:space="preserve">equester in the </w:t>
      </w:r>
      <w:proofErr w:type="gramStart"/>
      <w:r w:rsidRPr="00EC0553">
        <w:rPr>
          <w:lang w:val="en-US"/>
        </w:rPr>
        <w:t>Republic;</w:t>
      </w:r>
      <w:proofErr w:type="gramEnd"/>
    </w:p>
    <w:p w14:paraId="042CDF83" w14:textId="658C2C87" w:rsidR="00EC0553" w:rsidRDefault="00EC0553" w:rsidP="000F71C4">
      <w:pPr>
        <w:pStyle w:val="BlockText"/>
        <w:rPr>
          <w:lang w:val="en-US"/>
        </w:rPr>
      </w:pPr>
      <w:proofErr w:type="gramStart"/>
      <w:r w:rsidRPr="00EC0553">
        <w:rPr>
          <w:lang w:val="en-US"/>
        </w:rPr>
        <w:t>right</w:t>
      </w:r>
      <w:proofErr w:type="gramEnd"/>
      <w:r w:rsidRPr="00EC0553">
        <w:rPr>
          <w:lang w:val="en-US"/>
        </w:rPr>
        <w:t xml:space="preserve"> which the requester is seeking to exercise or protect with an explanation of the reason the record is required to exercise or protect the right</w:t>
      </w:r>
      <w:r>
        <w:rPr>
          <w:lang w:val="en-US"/>
        </w:rPr>
        <w:t>.</w:t>
      </w:r>
    </w:p>
    <w:p w14:paraId="2EB60A34" w14:textId="2EEB904B" w:rsidR="000F71C4" w:rsidRPr="000F71C4" w:rsidRDefault="000F71C4" w:rsidP="005271A7">
      <w:pPr>
        <w:pStyle w:val="Heading2"/>
        <w:widowControl w:val="0"/>
        <w:tabs>
          <w:tab w:val="clear" w:pos="720"/>
          <w:tab w:val="num" w:pos="851"/>
        </w:tabs>
        <w:ind w:left="851" w:hanging="851"/>
      </w:pPr>
      <w:r>
        <w:t>I</w:t>
      </w:r>
      <w:r w:rsidRPr="00EC0553">
        <w:t xml:space="preserve">f the </w:t>
      </w:r>
      <w:r>
        <w:t>R</w:t>
      </w:r>
      <w:r w:rsidRPr="00EC0553">
        <w:t>equester wishes to be informed of the decision in any manner (in addition to written) the manner and particulars thereof</w:t>
      </w:r>
      <w:r>
        <w:t xml:space="preserve"> should also be provided to us.</w:t>
      </w:r>
    </w:p>
    <w:p w14:paraId="6335F0B1" w14:textId="3194493E" w:rsidR="00121F03" w:rsidRPr="003A005C" w:rsidRDefault="00764AB9" w:rsidP="00121F03">
      <w:pPr>
        <w:pStyle w:val="Heading1"/>
        <w:widowControl w:val="0"/>
        <w:tabs>
          <w:tab w:val="clear" w:pos="360"/>
          <w:tab w:val="num" w:pos="426"/>
        </w:tabs>
        <w:ind w:left="426" w:hanging="426"/>
        <w:rPr>
          <w:b/>
          <w:sz w:val="20"/>
        </w:rPr>
      </w:pPr>
      <w:r>
        <w:rPr>
          <w:b/>
          <w:sz w:val="20"/>
        </w:rPr>
        <w:t>GROUNDS FOR REFUSAL OF ACCES</w:t>
      </w:r>
      <w:r w:rsidR="003301F8">
        <w:rPr>
          <w:b/>
          <w:sz w:val="20"/>
        </w:rPr>
        <w:t>S</w:t>
      </w:r>
      <w:r>
        <w:rPr>
          <w:b/>
          <w:sz w:val="20"/>
        </w:rPr>
        <w:t xml:space="preserve"> TO CERTAIN RECORDS</w:t>
      </w:r>
    </w:p>
    <w:p w14:paraId="24876438" w14:textId="4D951CDF" w:rsidR="00121F03" w:rsidRDefault="00764AB9" w:rsidP="00121F03">
      <w:pPr>
        <w:pStyle w:val="Heading2"/>
        <w:widowControl w:val="0"/>
        <w:tabs>
          <w:tab w:val="clear" w:pos="720"/>
          <w:tab w:val="num" w:pos="851"/>
        </w:tabs>
        <w:ind w:left="851" w:hanging="851"/>
        <w:rPr>
          <w:szCs w:val="20"/>
          <w:lang w:val="en-ZA"/>
        </w:rPr>
      </w:pPr>
      <w:r>
        <w:rPr>
          <w:szCs w:val="20"/>
          <w:lang w:val="en-ZA"/>
        </w:rPr>
        <w:t>In terms of</w:t>
      </w:r>
      <w:r w:rsidR="002A64E0">
        <w:rPr>
          <w:szCs w:val="20"/>
          <w:lang w:val="en-ZA"/>
        </w:rPr>
        <w:t xml:space="preserve"> Part 3, Chapter 4 of </w:t>
      </w:r>
      <w:r>
        <w:rPr>
          <w:szCs w:val="20"/>
          <w:lang w:val="en-ZA"/>
        </w:rPr>
        <w:t>PAIA</w:t>
      </w:r>
      <w:r w:rsidR="002A64E0">
        <w:rPr>
          <w:szCs w:val="20"/>
          <w:lang w:val="en-ZA"/>
        </w:rPr>
        <w:t xml:space="preserve"> there are </w:t>
      </w:r>
      <w:proofErr w:type="gramStart"/>
      <w:r w:rsidR="002A64E0">
        <w:rPr>
          <w:szCs w:val="20"/>
          <w:lang w:val="en-ZA"/>
        </w:rPr>
        <w:t>a number of</w:t>
      </w:r>
      <w:proofErr w:type="gramEnd"/>
      <w:r w:rsidR="002A64E0">
        <w:rPr>
          <w:szCs w:val="20"/>
          <w:lang w:val="en-ZA"/>
        </w:rPr>
        <w:t xml:space="preserve"> grounds that warrant the refusal to release certain records. Such instances include</w:t>
      </w:r>
      <w:r w:rsidR="00740E1B">
        <w:rPr>
          <w:szCs w:val="20"/>
          <w:lang w:val="en-ZA"/>
        </w:rPr>
        <w:t xml:space="preserve"> mandatory protection of</w:t>
      </w:r>
      <w:r w:rsidR="006A3176">
        <w:rPr>
          <w:szCs w:val="20"/>
          <w:lang w:val="en-ZA"/>
        </w:rPr>
        <w:t xml:space="preserve"> -</w:t>
      </w:r>
    </w:p>
    <w:p w14:paraId="5B3B4851" w14:textId="045DC96F" w:rsidR="002A64E0" w:rsidRDefault="00740E1B" w:rsidP="002A64E0">
      <w:pPr>
        <w:pStyle w:val="BlockText"/>
      </w:pPr>
      <w:r w:rsidRPr="00740E1B">
        <w:t xml:space="preserve">privacy of </w:t>
      </w:r>
      <w:r>
        <w:t xml:space="preserve">a </w:t>
      </w:r>
      <w:r w:rsidRPr="00740E1B">
        <w:t xml:space="preserve">third party who is natural </w:t>
      </w:r>
      <w:proofErr w:type="gramStart"/>
      <w:r w:rsidRPr="00740E1B">
        <w:t>person</w:t>
      </w:r>
      <w:r>
        <w:t>;</w:t>
      </w:r>
      <w:proofErr w:type="gramEnd"/>
    </w:p>
    <w:p w14:paraId="21B33943" w14:textId="72C3B4E3" w:rsidR="00740E1B" w:rsidRDefault="00740E1B" w:rsidP="002A64E0">
      <w:pPr>
        <w:pStyle w:val="BlockText"/>
      </w:pPr>
      <w:r w:rsidRPr="00740E1B">
        <w:t xml:space="preserve">commercial information of </w:t>
      </w:r>
      <w:r>
        <w:t xml:space="preserve">a </w:t>
      </w:r>
      <w:r w:rsidRPr="00740E1B">
        <w:t xml:space="preserve">third </w:t>
      </w:r>
      <w:proofErr w:type="gramStart"/>
      <w:r w:rsidRPr="00740E1B">
        <w:t>party</w:t>
      </w:r>
      <w:r>
        <w:t>;</w:t>
      </w:r>
      <w:proofErr w:type="gramEnd"/>
    </w:p>
    <w:p w14:paraId="34628C5B" w14:textId="5845868A" w:rsidR="00740E1B" w:rsidRDefault="00740E1B" w:rsidP="002A64E0">
      <w:pPr>
        <w:pStyle w:val="BlockText"/>
      </w:pPr>
      <w:r w:rsidRPr="00740E1B">
        <w:t>certain confidential information of</w:t>
      </w:r>
      <w:r>
        <w:t xml:space="preserve"> a</w:t>
      </w:r>
      <w:r w:rsidRPr="00740E1B">
        <w:t xml:space="preserve"> third </w:t>
      </w:r>
      <w:proofErr w:type="gramStart"/>
      <w:r w:rsidRPr="00740E1B">
        <w:t>party</w:t>
      </w:r>
      <w:r>
        <w:t>;</w:t>
      </w:r>
      <w:proofErr w:type="gramEnd"/>
    </w:p>
    <w:p w14:paraId="6DEE9780" w14:textId="0F534064" w:rsidR="00740E1B" w:rsidRDefault="00740E1B" w:rsidP="00740E1B">
      <w:pPr>
        <w:pStyle w:val="BlockText"/>
      </w:pPr>
      <w:r>
        <w:lastRenderedPageBreak/>
        <w:t xml:space="preserve">information relating </w:t>
      </w:r>
      <w:r w:rsidR="00D142C4">
        <w:t xml:space="preserve">to the </w:t>
      </w:r>
      <w:r>
        <w:t xml:space="preserve">safety of individuals, and protection of </w:t>
      </w:r>
      <w:proofErr w:type="gramStart"/>
      <w:r>
        <w:t>property;</w:t>
      </w:r>
      <w:proofErr w:type="gramEnd"/>
    </w:p>
    <w:p w14:paraId="2674D0C7" w14:textId="59221F31" w:rsidR="00740E1B" w:rsidRDefault="00740E1B" w:rsidP="00740E1B">
      <w:pPr>
        <w:pStyle w:val="BlockText"/>
      </w:pPr>
      <w:r w:rsidRPr="00740E1B">
        <w:t>records privileged from production in legal</w:t>
      </w:r>
      <w:r>
        <w:t xml:space="preserve"> </w:t>
      </w:r>
      <w:proofErr w:type="gramStart"/>
      <w:r>
        <w:t>proceedings;</w:t>
      </w:r>
      <w:proofErr w:type="gramEnd"/>
    </w:p>
    <w:p w14:paraId="1039DB07" w14:textId="5462FC23" w:rsidR="00740E1B" w:rsidRDefault="00740E1B" w:rsidP="00740E1B">
      <w:pPr>
        <w:pStyle w:val="BlockText"/>
      </w:pPr>
      <w:r>
        <w:t xml:space="preserve">commercial information of </w:t>
      </w:r>
      <w:r w:rsidR="00D142C4">
        <w:t xml:space="preserve">a </w:t>
      </w:r>
      <w:r>
        <w:t>private body;</w:t>
      </w:r>
      <w:r w:rsidR="00D142C4">
        <w:t xml:space="preserve"> and</w:t>
      </w:r>
    </w:p>
    <w:p w14:paraId="2BF413BA" w14:textId="613F4088" w:rsidR="00740E1B" w:rsidRDefault="00740E1B" w:rsidP="00740E1B">
      <w:pPr>
        <w:pStyle w:val="BlockText"/>
      </w:pPr>
      <w:r>
        <w:t>research information of third part</w:t>
      </w:r>
      <w:r w:rsidR="00D142C4">
        <w:t>ies</w:t>
      </w:r>
      <w:r>
        <w:t>, and protection of research information of private bod</w:t>
      </w:r>
      <w:r w:rsidR="00D142C4">
        <w:t>ies.</w:t>
      </w:r>
    </w:p>
    <w:p w14:paraId="231D7A41" w14:textId="4618D890" w:rsidR="00740E1B" w:rsidRDefault="005E6986" w:rsidP="00740E1B">
      <w:pPr>
        <w:pStyle w:val="Heading2"/>
        <w:rPr>
          <w:szCs w:val="20"/>
        </w:rPr>
      </w:pPr>
      <w:r>
        <w:rPr>
          <w:szCs w:val="20"/>
        </w:rPr>
        <w:t>R</w:t>
      </w:r>
      <w:r w:rsidR="00740E1B" w:rsidRPr="00740E1B">
        <w:rPr>
          <w:szCs w:val="20"/>
        </w:rPr>
        <w:t>equests for records which are clearly frivolous, vexatious or involve an unreasonable diversion of resources</w:t>
      </w:r>
      <w:r w:rsidR="00740E1B">
        <w:rPr>
          <w:szCs w:val="20"/>
        </w:rPr>
        <w:t xml:space="preserve"> may also be refused</w:t>
      </w:r>
      <w:r w:rsidR="00740E1B" w:rsidRPr="00740E1B">
        <w:rPr>
          <w:szCs w:val="20"/>
        </w:rPr>
        <w:t>.</w:t>
      </w:r>
    </w:p>
    <w:p w14:paraId="4238EEB2" w14:textId="77777777" w:rsidR="005C4F26" w:rsidRPr="005C4F26" w:rsidRDefault="005C4F26" w:rsidP="005C4F26">
      <w:pPr>
        <w:rPr>
          <w:lang w:val="en-US"/>
        </w:rPr>
      </w:pPr>
    </w:p>
    <w:p w14:paraId="24E06422" w14:textId="13B8D3D7" w:rsidR="00EC2613" w:rsidRDefault="00EC2613" w:rsidP="00121F03">
      <w:pPr>
        <w:pStyle w:val="Heading1"/>
        <w:widowControl w:val="0"/>
        <w:tabs>
          <w:tab w:val="clear" w:pos="360"/>
          <w:tab w:val="num" w:pos="426"/>
        </w:tabs>
        <w:ind w:left="426" w:hanging="426"/>
        <w:rPr>
          <w:b/>
          <w:sz w:val="20"/>
        </w:rPr>
      </w:pPr>
      <w:bookmarkStart w:id="3" w:name="_Hlk47451249"/>
      <w:bookmarkStart w:id="4" w:name="_Hlk47446579"/>
      <w:r>
        <w:rPr>
          <w:b/>
          <w:sz w:val="20"/>
        </w:rPr>
        <w:t>DECISION TO GRANT OR DENY ACCESS</w:t>
      </w:r>
      <w:bookmarkEnd w:id="3"/>
    </w:p>
    <w:p w14:paraId="34A39235" w14:textId="63D430B5" w:rsidR="00EC2613" w:rsidRDefault="00A138BA" w:rsidP="00EC2613">
      <w:pPr>
        <w:pStyle w:val="Heading2"/>
        <w:widowControl w:val="0"/>
        <w:tabs>
          <w:tab w:val="clear" w:pos="720"/>
          <w:tab w:val="num" w:pos="851"/>
        </w:tabs>
        <w:ind w:left="851" w:hanging="851"/>
        <w:rPr>
          <w:szCs w:val="20"/>
        </w:rPr>
      </w:pPr>
      <w:r>
        <w:rPr>
          <w:szCs w:val="20"/>
        </w:rPr>
        <w:t>Our Information Officer</w:t>
      </w:r>
      <w:r w:rsidR="00EC2613">
        <w:rPr>
          <w:szCs w:val="20"/>
        </w:rPr>
        <w:t xml:space="preserve"> will </w:t>
      </w:r>
      <w:r w:rsidR="005F6CE2">
        <w:rPr>
          <w:szCs w:val="20"/>
        </w:rPr>
        <w:t xml:space="preserve">deliberate and </w:t>
      </w:r>
      <w:r w:rsidR="00EC2613">
        <w:rPr>
          <w:szCs w:val="20"/>
        </w:rPr>
        <w:t xml:space="preserve">decide on the request of the Requester within 30 </w:t>
      </w:r>
      <w:r w:rsidR="005F6CE2">
        <w:rPr>
          <w:szCs w:val="20"/>
        </w:rPr>
        <w:t xml:space="preserve">(THIRTY) </w:t>
      </w:r>
      <w:r w:rsidR="00EC2613">
        <w:rPr>
          <w:szCs w:val="20"/>
        </w:rPr>
        <w:t>days of receipt of the request for access.</w:t>
      </w:r>
    </w:p>
    <w:p w14:paraId="39DC6F40" w14:textId="08A537CD" w:rsidR="00EC2613" w:rsidRDefault="00EC2613" w:rsidP="00EC2613">
      <w:pPr>
        <w:pStyle w:val="Heading2"/>
        <w:widowControl w:val="0"/>
        <w:tabs>
          <w:tab w:val="clear" w:pos="720"/>
          <w:tab w:val="num" w:pos="851"/>
        </w:tabs>
        <w:ind w:left="851" w:hanging="851"/>
      </w:pPr>
      <w:r>
        <w:t xml:space="preserve">In cases where the request for access is for </w:t>
      </w:r>
      <w:proofErr w:type="gramStart"/>
      <w:r>
        <w:t>a large number of</w:t>
      </w:r>
      <w:proofErr w:type="gramEnd"/>
      <w:r>
        <w:t xml:space="preserve"> records or the request requires a search at more than one of our offices the period may be extended for a further period of up to 30</w:t>
      </w:r>
      <w:r w:rsidR="005F6CE2">
        <w:t xml:space="preserve"> (THIRTY)</w:t>
      </w:r>
      <w:r>
        <w:t xml:space="preserve"> days.</w:t>
      </w:r>
    </w:p>
    <w:p w14:paraId="41FD0595" w14:textId="1D29E919" w:rsidR="00EC2613" w:rsidRDefault="00EC2613" w:rsidP="00EC2613">
      <w:pPr>
        <w:pStyle w:val="Heading2"/>
        <w:widowControl w:val="0"/>
        <w:tabs>
          <w:tab w:val="clear" w:pos="720"/>
          <w:tab w:val="num" w:pos="851"/>
        </w:tabs>
        <w:ind w:left="851" w:hanging="851"/>
      </w:pPr>
      <w:r>
        <w:t>The company will make use of the information provided in Annexure C</w:t>
      </w:r>
      <w:r w:rsidR="00C16C83">
        <w:t xml:space="preserve"> hereto</w:t>
      </w:r>
      <w:r>
        <w:t xml:space="preserve"> to inform the relevant Requester of such an extension in writing.</w:t>
      </w:r>
    </w:p>
    <w:p w14:paraId="6BE03407" w14:textId="77777777" w:rsidR="005C4F26" w:rsidRPr="005C4F26" w:rsidRDefault="005C4F26" w:rsidP="005C4F26">
      <w:pPr>
        <w:rPr>
          <w:lang w:val="en-US"/>
        </w:rPr>
      </w:pPr>
    </w:p>
    <w:p w14:paraId="791C8A63" w14:textId="37285EDF" w:rsidR="00121F03" w:rsidRPr="003A005C" w:rsidRDefault="00A138BA" w:rsidP="00121F03">
      <w:pPr>
        <w:pStyle w:val="Heading1"/>
        <w:widowControl w:val="0"/>
        <w:tabs>
          <w:tab w:val="clear" w:pos="360"/>
          <w:tab w:val="num" w:pos="426"/>
        </w:tabs>
        <w:ind w:left="426" w:hanging="426"/>
        <w:rPr>
          <w:b/>
          <w:sz w:val="20"/>
        </w:rPr>
      </w:pPr>
      <w:bookmarkStart w:id="5" w:name="_Hlk47454550"/>
      <w:r>
        <w:rPr>
          <w:b/>
          <w:sz w:val="20"/>
        </w:rPr>
        <w:t>REMEDIES</w:t>
      </w:r>
      <w:r w:rsidR="00764AB9">
        <w:rPr>
          <w:b/>
          <w:sz w:val="20"/>
        </w:rPr>
        <w:t xml:space="preserve"> </w:t>
      </w:r>
      <w:r>
        <w:rPr>
          <w:b/>
          <w:sz w:val="20"/>
        </w:rPr>
        <w:t>FOR</w:t>
      </w:r>
      <w:r w:rsidR="00764AB9">
        <w:rPr>
          <w:b/>
          <w:sz w:val="20"/>
        </w:rPr>
        <w:t xml:space="preserve"> REFUSAL </w:t>
      </w:r>
      <w:r>
        <w:rPr>
          <w:b/>
          <w:sz w:val="20"/>
        </w:rPr>
        <w:t>OF</w:t>
      </w:r>
      <w:r w:rsidR="00764AB9">
        <w:rPr>
          <w:b/>
          <w:sz w:val="20"/>
        </w:rPr>
        <w:t xml:space="preserve"> ACCES</w:t>
      </w:r>
      <w:r w:rsidR="00FA5B43">
        <w:rPr>
          <w:b/>
          <w:sz w:val="20"/>
        </w:rPr>
        <w:t>S</w:t>
      </w:r>
      <w:r w:rsidR="00764AB9">
        <w:rPr>
          <w:b/>
          <w:sz w:val="20"/>
        </w:rPr>
        <w:t xml:space="preserve"> TO INFORMATION</w:t>
      </w:r>
      <w:r>
        <w:rPr>
          <w:b/>
          <w:sz w:val="20"/>
        </w:rPr>
        <w:t xml:space="preserve"> REQUEST</w:t>
      </w:r>
    </w:p>
    <w:bookmarkEnd w:id="4"/>
    <w:bookmarkEnd w:id="5"/>
    <w:p w14:paraId="006F5FDA" w14:textId="77777777" w:rsidR="002D2634" w:rsidRDefault="002D2634" w:rsidP="00121F03">
      <w:pPr>
        <w:pStyle w:val="Heading2"/>
        <w:widowControl w:val="0"/>
        <w:tabs>
          <w:tab w:val="clear" w:pos="720"/>
          <w:tab w:val="num" w:pos="851"/>
        </w:tabs>
        <w:ind w:left="851" w:hanging="851"/>
        <w:rPr>
          <w:szCs w:val="20"/>
          <w:lang w:val="en-ZA" w:eastAsia="en-ZA" w:bidi="he-IL"/>
        </w:rPr>
      </w:pPr>
      <w:r w:rsidRPr="002D2634">
        <w:rPr>
          <w:b/>
          <w:bCs/>
          <w:szCs w:val="20"/>
          <w:lang w:val="en-ZA" w:eastAsia="en-ZA" w:bidi="he-IL"/>
        </w:rPr>
        <w:t>Internal Appeal</w:t>
      </w:r>
    </w:p>
    <w:p w14:paraId="700DE579" w14:textId="75EAA071" w:rsidR="00121F03" w:rsidRPr="00764AB9" w:rsidRDefault="00764AB9" w:rsidP="002D2634">
      <w:pPr>
        <w:pStyle w:val="Heading2"/>
        <w:widowControl w:val="0"/>
        <w:numPr>
          <w:ilvl w:val="0"/>
          <w:numId w:val="0"/>
        </w:numPr>
        <w:ind w:left="851"/>
        <w:rPr>
          <w:szCs w:val="20"/>
          <w:lang w:val="en-ZA" w:eastAsia="en-ZA" w:bidi="he-IL"/>
        </w:rPr>
      </w:pPr>
      <w:r>
        <w:rPr>
          <w:szCs w:val="20"/>
          <w:lang w:val="en-ZA" w:eastAsia="en-ZA" w:bidi="he-IL"/>
        </w:rPr>
        <w:t>The decision of the Information Officer</w:t>
      </w:r>
      <w:r w:rsidR="002D2634">
        <w:rPr>
          <w:szCs w:val="20"/>
          <w:lang w:val="en-ZA" w:eastAsia="en-ZA" w:bidi="he-IL"/>
        </w:rPr>
        <w:t xml:space="preserve"> or Deputy Information Officer</w:t>
      </w:r>
      <w:r>
        <w:rPr>
          <w:szCs w:val="20"/>
          <w:lang w:val="en-ZA" w:eastAsia="en-ZA" w:bidi="he-IL"/>
        </w:rPr>
        <w:t xml:space="preserve"> is final in terms of</w:t>
      </w:r>
      <w:r w:rsidR="006D4729">
        <w:rPr>
          <w:szCs w:val="20"/>
          <w:lang w:val="en-ZA" w:eastAsia="en-ZA" w:bidi="he-IL"/>
        </w:rPr>
        <w:t xml:space="preserve"> our</w:t>
      </w:r>
      <w:r>
        <w:rPr>
          <w:szCs w:val="20"/>
          <w:lang w:val="en-ZA" w:eastAsia="en-ZA" w:bidi="he-IL"/>
        </w:rPr>
        <w:t xml:space="preserve"> internal procedures </w:t>
      </w:r>
      <w:r w:rsidR="002D2634">
        <w:rPr>
          <w:szCs w:val="20"/>
          <w:lang w:val="en-ZA" w:eastAsia="en-ZA" w:bidi="he-IL"/>
        </w:rPr>
        <w:t>for</w:t>
      </w:r>
      <w:r>
        <w:rPr>
          <w:szCs w:val="20"/>
          <w:lang w:val="en-ZA" w:eastAsia="en-ZA" w:bidi="he-IL"/>
        </w:rPr>
        <w:t xml:space="preserve"> access </w:t>
      </w:r>
      <w:r w:rsidR="002D2634">
        <w:rPr>
          <w:szCs w:val="20"/>
          <w:lang w:val="en-ZA" w:eastAsia="en-ZA" w:bidi="he-IL"/>
        </w:rPr>
        <w:t xml:space="preserve">to </w:t>
      </w:r>
      <w:r>
        <w:rPr>
          <w:szCs w:val="20"/>
          <w:lang w:val="en-ZA" w:eastAsia="en-ZA" w:bidi="he-IL"/>
        </w:rPr>
        <w:t>information</w:t>
      </w:r>
      <w:r w:rsidR="00121F03" w:rsidRPr="003A005C">
        <w:rPr>
          <w:szCs w:val="20"/>
          <w:lang w:val="en-ZA" w:eastAsia="en-ZA" w:bidi="he-IL"/>
        </w:rPr>
        <w:t>.</w:t>
      </w:r>
      <w:r w:rsidR="002D2634">
        <w:rPr>
          <w:szCs w:val="20"/>
          <w:lang w:val="en-ZA" w:eastAsia="en-ZA" w:bidi="he-IL"/>
        </w:rPr>
        <w:t xml:space="preserve"> The external remedies set out below remain available to the Requester, however there is no internal appeal procedure.</w:t>
      </w:r>
    </w:p>
    <w:p w14:paraId="111476EE" w14:textId="1EBCC0FE" w:rsidR="002D2634" w:rsidRDefault="002D2634" w:rsidP="00764AB9">
      <w:pPr>
        <w:pStyle w:val="Heading2"/>
        <w:widowControl w:val="0"/>
        <w:tabs>
          <w:tab w:val="clear" w:pos="720"/>
          <w:tab w:val="num" w:pos="851"/>
        </w:tabs>
        <w:ind w:left="851" w:hanging="851"/>
        <w:rPr>
          <w:szCs w:val="20"/>
          <w:lang w:eastAsia="en-ZA" w:bidi="he-IL"/>
        </w:rPr>
      </w:pPr>
      <w:r w:rsidRPr="002D2634">
        <w:rPr>
          <w:b/>
          <w:bCs/>
          <w:szCs w:val="20"/>
          <w:lang w:eastAsia="en-ZA" w:bidi="he-IL"/>
        </w:rPr>
        <w:t>External Appeal</w:t>
      </w:r>
    </w:p>
    <w:p w14:paraId="2097804E" w14:textId="1338E97B" w:rsidR="00764AB9" w:rsidRDefault="002D2634" w:rsidP="002D2634">
      <w:pPr>
        <w:pStyle w:val="Heading2"/>
        <w:widowControl w:val="0"/>
        <w:numPr>
          <w:ilvl w:val="0"/>
          <w:numId w:val="0"/>
        </w:numPr>
        <w:ind w:left="851"/>
        <w:rPr>
          <w:szCs w:val="20"/>
          <w:lang w:eastAsia="en-ZA" w:bidi="he-IL"/>
        </w:rPr>
      </w:pPr>
      <w:r>
        <w:rPr>
          <w:szCs w:val="20"/>
          <w:lang w:eastAsia="en-ZA" w:bidi="he-IL"/>
        </w:rPr>
        <w:t xml:space="preserve">The </w:t>
      </w:r>
      <w:r w:rsidR="00764AB9">
        <w:rPr>
          <w:szCs w:val="20"/>
          <w:lang w:eastAsia="en-ZA" w:bidi="he-IL"/>
        </w:rPr>
        <w:t>Requester may in terms of secti</w:t>
      </w:r>
      <w:r>
        <w:rPr>
          <w:szCs w:val="20"/>
          <w:lang w:eastAsia="en-ZA" w:bidi="he-IL"/>
        </w:rPr>
        <w:t>o</w:t>
      </w:r>
      <w:r w:rsidR="00764AB9">
        <w:rPr>
          <w:szCs w:val="20"/>
          <w:lang w:eastAsia="en-ZA" w:bidi="he-IL"/>
        </w:rPr>
        <w:t>ns</w:t>
      </w:r>
      <w:r>
        <w:rPr>
          <w:szCs w:val="20"/>
          <w:lang w:eastAsia="en-ZA" w:bidi="he-IL"/>
        </w:rPr>
        <w:t xml:space="preserve"> 56(3)(c) and 78 of PAIA apply to a court within 180 days of notification of the decision for appropriate relief.</w:t>
      </w:r>
    </w:p>
    <w:p w14:paraId="0961CDC2" w14:textId="081F3630" w:rsidR="005C4F26" w:rsidRDefault="005C4F26" w:rsidP="005C4F26">
      <w:pPr>
        <w:rPr>
          <w:lang w:val="en-US" w:eastAsia="en-ZA" w:bidi="he-IL"/>
        </w:rPr>
      </w:pPr>
    </w:p>
    <w:p w14:paraId="306E9772" w14:textId="1DB4B93F" w:rsidR="005C4F26" w:rsidRDefault="005C4F26" w:rsidP="005C4F26">
      <w:pPr>
        <w:rPr>
          <w:lang w:val="en-US" w:eastAsia="en-ZA" w:bidi="he-IL"/>
        </w:rPr>
      </w:pPr>
    </w:p>
    <w:p w14:paraId="39336EA5" w14:textId="77777777" w:rsidR="005C4F26" w:rsidRPr="005C4F26" w:rsidRDefault="005C4F26" w:rsidP="005C4F26">
      <w:pPr>
        <w:rPr>
          <w:lang w:val="en-US" w:eastAsia="en-ZA" w:bidi="he-IL"/>
        </w:rPr>
      </w:pPr>
    </w:p>
    <w:p w14:paraId="602940A7" w14:textId="0B864FA2" w:rsidR="00121F03" w:rsidRPr="003A005C" w:rsidRDefault="003301F8" w:rsidP="00121F03">
      <w:pPr>
        <w:pStyle w:val="Heading1"/>
        <w:widowControl w:val="0"/>
        <w:tabs>
          <w:tab w:val="clear" w:pos="360"/>
          <w:tab w:val="num" w:pos="426"/>
        </w:tabs>
        <w:ind w:left="426" w:hanging="426"/>
        <w:rPr>
          <w:b/>
          <w:sz w:val="20"/>
        </w:rPr>
      </w:pPr>
      <w:r>
        <w:rPr>
          <w:b/>
          <w:sz w:val="20"/>
        </w:rPr>
        <w:lastRenderedPageBreak/>
        <w:t>FEES</w:t>
      </w:r>
    </w:p>
    <w:p w14:paraId="02B7D4CE" w14:textId="0A5420C1" w:rsidR="003301F8" w:rsidRDefault="00BC5259" w:rsidP="00E6718E">
      <w:pPr>
        <w:pStyle w:val="Heading2"/>
        <w:widowControl w:val="0"/>
        <w:tabs>
          <w:tab w:val="clear" w:pos="720"/>
          <w:tab w:val="num" w:pos="851"/>
        </w:tabs>
        <w:ind w:left="851" w:hanging="851"/>
        <w:rPr>
          <w:b/>
          <w:bCs/>
          <w:szCs w:val="20"/>
          <w:lang w:val="en-ZA"/>
        </w:rPr>
      </w:pPr>
      <w:r w:rsidRPr="00BC5259">
        <w:rPr>
          <w:b/>
          <w:bCs/>
          <w:szCs w:val="20"/>
          <w:lang w:val="en-ZA"/>
        </w:rPr>
        <w:t>Request Fee</w:t>
      </w:r>
    </w:p>
    <w:p w14:paraId="5879316D" w14:textId="5FDE128D" w:rsidR="00BC5259" w:rsidRPr="00BC5259" w:rsidRDefault="00BC5259" w:rsidP="005271A7">
      <w:pPr>
        <w:pStyle w:val="Heading2"/>
        <w:widowControl w:val="0"/>
        <w:numPr>
          <w:ilvl w:val="0"/>
          <w:numId w:val="0"/>
        </w:numPr>
        <w:ind w:left="851"/>
      </w:pPr>
      <w:r>
        <w:t>The Re</w:t>
      </w:r>
      <w:r w:rsidRPr="00BC5259">
        <w:t>quest Fee is a standard fee, which is payable befor</w:t>
      </w:r>
      <w:r w:rsidR="00F67F59">
        <w:t>e</w:t>
      </w:r>
      <w:r w:rsidRPr="00BC5259">
        <w:t xml:space="preserve"> the request of the Requester will be processed.</w:t>
      </w:r>
    </w:p>
    <w:p w14:paraId="4BA6C819" w14:textId="31934D27" w:rsidR="00BC5259" w:rsidRDefault="00BC5259" w:rsidP="00BC5259">
      <w:pPr>
        <w:pStyle w:val="Heading2"/>
        <w:widowControl w:val="0"/>
        <w:tabs>
          <w:tab w:val="clear" w:pos="720"/>
          <w:tab w:val="num" w:pos="851"/>
        </w:tabs>
        <w:ind w:left="851" w:hanging="851"/>
        <w:rPr>
          <w:b/>
          <w:bCs/>
          <w:szCs w:val="20"/>
        </w:rPr>
      </w:pPr>
      <w:r w:rsidRPr="00BC5259">
        <w:rPr>
          <w:b/>
          <w:bCs/>
          <w:szCs w:val="20"/>
        </w:rPr>
        <w:t>Deposit</w:t>
      </w:r>
    </w:p>
    <w:p w14:paraId="7B03A7EF" w14:textId="2B984F40" w:rsidR="00BC5259" w:rsidRDefault="00BC5259" w:rsidP="005271A7">
      <w:pPr>
        <w:pStyle w:val="Heading2"/>
        <w:widowControl w:val="0"/>
        <w:numPr>
          <w:ilvl w:val="0"/>
          <w:numId w:val="0"/>
        </w:numPr>
        <w:ind w:left="851"/>
      </w:pPr>
      <w:proofErr w:type="gramStart"/>
      <w:r>
        <w:t>I</w:t>
      </w:r>
      <w:r w:rsidR="00D26865">
        <w:t>n the event that</w:t>
      </w:r>
      <w:proofErr w:type="gramEnd"/>
      <w:r>
        <w:t xml:space="preserve"> the preparation of the record</w:t>
      </w:r>
      <w:r w:rsidR="00D26865">
        <w:t>s</w:t>
      </w:r>
      <w:r>
        <w:t xml:space="preserve"> requested </w:t>
      </w:r>
      <w:r w:rsidR="00E83C64">
        <w:t>exceed</w:t>
      </w:r>
      <w:r>
        <w:t xml:space="preserve"> </w:t>
      </w:r>
      <w:r w:rsidR="00D26865">
        <w:t>6 (SIX)</w:t>
      </w:r>
      <w:r>
        <w:t xml:space="preserve"> hours, a deposit is payable equal to not more than one third of the access fees (which would be payable if the request were to be granted).</w:t>
      </w:r>
    </w:p>
    <w:p w14:paraId="0E550B91" w14:textId="1CB134A4" w:rsidR="00BC5259" w:rsidRPr="00BC5259" w:rsidRDefault="00BC5259" w:rsidP="00BC5259">
      <w:pPr>
        <w:pStyle w:val="Heading2"/>
        <w:rPr>
          <w:b/>
          <w:bCs/>
          <w:szCs w:val="20"/>
        </w:rPr>
      </w:pPr>
      <w:r w:rsidRPr="00BC5259">
        <w:rPr>
          <w:b/>
          <w:bCs/>
          <w:szCs w:val="20"/>
        </w:rPr>
        <w:t>Payment of fees</w:t>
      </w:r>
    </w:p>
    <w:p w14:paraId="553D2D9A" w14:textId="7E0210EA" w:rsidR="00BC5259" w:rsidRDefault="00BC5259" w:rsidP="005271A7">
      <w:pPr>
        <w:pStyle w:val="Heading2"/>
        <w:widowControl w:val="0"/>
        <w:numPr>
          <w:ilvl w:val="0"/>
          <w:numId w:val="0"/>
        </w:numPr>
        <w:ind w:left="851"/>
      </w:pPr>
      <w:r>
        <w:t>Records successfully requested will only be released</w:t>
      </w:r>
      <w:r w:rsidR="00F67F59">
        <w:t xml:space="preserve"> to the Requester</w:t>
      </w:r>
      <w:r>
        <w:t xml:space="preserve"> once all fees have been paid in full.</w:t>
      </w:r>
    </w:p>
    <w:p w14:paraId="514F55FF" w14:textId="39F560D7" w:rsidR="00BC5259" w:rsidRDefault="00BC5259" w:rsidP="00BC5259">
      <w:pPr>
        <w:pStyle w:val="Heading2"/>
        <w:rPr>
          <w:b/>
          <w:bCs/>
          <w:szCs w:val="20"/>
        </w:rPr>
      </w:pPr>
      <w:r>
        <w:rPr>
          <w:b/>
          <w:bCs/>
          <w:szCs w:val="20"/>
        </w:rPr>
        <w:t>Fee structure</w:t>
      </w:r>
    </w:p>
    <w:p w14:paraId="1590E6DC" w14:textId="129F5173" w:rsidR="00BC5259" w:rsidRDefault="00BC5259" w:rsidP="005271A7">
      <w:pPr>
        <w:pStyle w:val="Heading2"/>
        <w:widowControl w:val="0"/>
        <w:numPr>
          <w:ilvl w:val="0"/>
          <w:numId w:val="0"/>
        </w:numPr>
        <w:ind w:left="851"/>
      </w:pPr>
      <w:r>
        <w:t xml:space="preserve">The </w:t>
      </w:r>
      <w:r w:rsidR="008224BC">
        <w:t>f</w:t>
      </w:r>
      <w:r>
        <w:t xml:space="preserve">ee structure is available on the website of the Commission at: </w:t>
      </w:r>
      <w:hyperlink r:id="rId12" w:history="1">
        <w:r w:rsidRPr="00946791">
          <w:rPr>
            <w:rStyle w:val="Hyperlink"/>
          </w:rPr>
          <w:t>www.sahrc.org.za</w:t>
        </w:r>
      </w:hyperlink>
      <w:r w:rsidRPr="00BC5259">
        <w:t>.</w:t>
      </w:r>
    </w:p>
    <w:p w14:paraId="71057EF9" w14:textId="56673C58" w:rsidR="00B55964" w:rsidRDefault="00CC1BA7" w:rsidP="00B55964">
      <w:pPr>
        <w:pStyle w:val="Heading1"/>
        <w:widowControl w:val="0"/>
        <w:tabs>
          <w:tab w:val="clear" w:pos="360"/>
          <w:tab w:val="num" w:pos="426"/>
        </w:tabs>
        <w:ind w:left="426" w:hanging="426"/>
        <w:rPr>
          <w:b/>
          <w:bCs/>
          <w:sz w:val="20"/>
          <w:szCs w:val="14"/>
          <w:lang w:val="en-US"/>
        </w:rPr>
      </w:pPr>
      <w:r>
        <w:rPr>
          <w:b/>
          <w:bCs/>
          <w:sz w:val="20"/>
          <w:szCs w:val="14"/>
          <w:lang w:val="en-US"/>
        </w:rPr>
        <w:t>PROTECTION</w:t>
      </w:r>
      <w:r w:rsidR="00E452B5">
        <w:rPr>
          <w:b/>
          <w:bCs/>
          <w:sz w:val="20"/>
          <w:szCs w:val="14"/>
          <w:lang w:val="en-US"/>
        </w:rPr>
        <w:t xml:space="preserve"> AND PROCESSING</w:t>
      </w:r>
      <w:r>
        <w:rPr>
          <w:b/>
          <w:bCs/>
          <w:sz w:val="20"/>
          <w:szCs w:val="14"/>
          <w:lang w:val="en-US"/>
        </w:rPr>
        <w:t xml:space="preserve"> OF PERSONAL INFORMATION IN LINE WITH POPIA</w:t>
      </w:r>
    </w:p>
    <w:p w14:paraId="5B7AE31E" w14:textId="04140D9E" w:rsidR="0056262F" w:rsidRPr="0056262F" w:rsidRDefault="0056262F" w:rsidP="0056262F">
      <w:pPr>
        <w:pStyle w:val="Heading2"/>
        <w:widowControl w:val="0"/>
        <w:tabs>
          <w:tab w:val="clear" w:pos="720"/>
          <w:tab w:val="num" w:pos="851"/>
        </w:tabs>
        <w:ind w:left="851" w:hanging="851"/>
        <w:rPr>
          <w:szCs w:val="20"/>
        </w:rPr>
      </w:pPr>
      <w:r w:rsidRPr="006A1238">
        <w:rPr>
          <w:szCs w:val="20"/>
        </w:rPr>
        <w:t>Please take note that th</w:t>
      </w:r>
      <w:r>
        <w:rPr>
          <w:szCs w:val="20"/>
        </w:rPr>
        <w:t>is Manual</w:t>
      </w:r>
      <w:r w:rsidRPr="006A1238">
        <w:rPr>
          <w:szCs w:val="20"/>
        </w:rPr>
        <w:t xml:space="preserve"> is subject to </w:t>
      </w:r>
      <w:r w:rsidR="00D13479">
        <w:rPr>
          <w:szCs w:val="20"/>
        </w:rPr>
        <w:t xml:space="preserve">and should be read with </w:t>
      </w:r>
      <w:r w:rsidRPr="006A1238">
        <w:rPr>
          <w:szCs w:val="20"/>
        </w:rPr>
        <w:t>our Privacy Policy</w:t>
      </w:r>
      <w:r w:rsidR="00DD4B4C">
        <w:rPr>
          <w:szCs w:val="20"/>
        </w:rPr>
        <w:t>.</w:t>
      </w:r>
    </w:p>
    <w:p w14:paraId="460B67D6" w14:textId="370F27E9" w:rsidR="006904DB" w:rsidRDefault="006904DB" w:rsidP="00C50508">
      <w:pPr>
        <w:pStyle w:val="Heading2"/>
        <w:widowControl w:val="0"/>
        <w:tabs>
          <w:tab w:val="clear" w:pos="720"/>
          <w:tab w:val="num" w:pos="851"/>
        </w:tabs>
        <w:ind w:left="851" w:hanging="851"/>
        <w:rPr>
          <w:iCs/>
          <w:color w:val="auto"/>
          <w:szCs w:val="20"/>
          <w:lang w:val="en-ZA"/>
        </w:rPr>
      </w:pPr>
      <w:r w:rsidRPr="006904DB">
        <w:t>We respect your right to privacy, as contained in section 14 of the Constitution of the Republic of South Africa of 1996, and which forms the cornerstone of</w:t>
      </w:r>
      <w:r>
        <w:t xml:space="preserve"> POPIA.</w:t>
      </w:r>
      <w:r w:rsidR="00C50508">
        <w:t xml:space="preserve"> </w:t>
      </w:r>
      <w:proofErr w:type="gramStart"/>
      <w:r w:rsidRPr="00C50508">
        <w:rPr>
          <w:iCs/>
          <w:color w:val="auto"/>
          <w:szCs w:val="20"/>
          <w:lang w:val="en-ZA"/>
        </w:rPr>
        <w:t>In order for</w:t>
      </w:r>
      <w:proofErr w:type="gramEnd"/>
      <w:r w:rsidRPr="00C50508">
        <w:rPr>
          <w:iCs/>
          <w:color w:val="auto"/>
          <w:szCs w:val="20"/>
          <w:lang w:val="en-ZA"/>
        </w:rPr>
        <w:t xml:space="preserve"> us to assist you, it may be necessary for you to share some of your Personal Information with us from time to time.</w:t>
      </w:r>
    </w:p>
    <w:p w14:paraId="1B465C60" w14:textId="73C8CE29" w:rsidR="006904DB" w:rsidRDefault="006904DB" w:rsidP="006904DB">
      <w:pPr>
        <w:pStyle w:val="Heading2"/>
        <w:widowControl w:val="0"/>
        <w:tabs>
          <w:tab w:val="clear" w:pos="720"/>
          <w:tab w:val="num" w:pos="851"/>
        </w:tabs>
        <w:ind w:left="851" w:hanging="851"/>
        <w:rPr>
          <w:iCs/>
          <w:color w:val="auto"/>
          <w:szCs w:val="20"/>
          <w:lang w:val="en-ZA"/>
        </w:rPr>
      </w:pPr>
      <w:r>
        <w:rPr>
          <w:lang w:val="en-ZA"/>
        </w:rPr>
        <w:t>We</w:t>
      </w:r>
      <w:r w:rsidRPr="003A005C">
        <w:rPr>
          <w:lang w:val="en-ZA"/>
        </w:rPr>
        <w:t xml:space="preserve"> </w:t>
      </w:r>
      <w:r>
        <w:rPr>
          <w:lang w:val="en-ZA"/>
        </w:rPr>
        <w:t>will</w:t>
      </w:r>
      <w:r w:rsidRPr="003A005C">
        <w:rPr>
          <w:lang w:val="en-ZA"/>
        </w:rPr>
        <w:t xml:space="preserve"> take all reasonable steps to protect the </w:t>
      </w:r>
      <w:r>
        <w:rPr>
          <w:lang w:val="en-ZA"/>
        </w:rPr>
        <w:t>P</w:t>
      </w:r>
      <w:r w:rsidRPr="003A005C">
        <w:rPr>
          <w:lang w:val="en-ZA"/>
        </w:rPr>
        <w:t xml:space="preserve">ersonal </w:t>
      </w:r>
      <w:r>
        <w:rPr>
          <w:lang w:val="en-ZA"/>
        </w:rPr>
        <w:t>I</w:t>
      </w:r>
      <w:r w:rsidRPr="003A005C">
        <w:rPr>
          <w:lang w:val="en-ZA"/>
        </w:rPr>
        <w:t xml:space="preserve">nformation of </w:t>
      </w:r>
      <w:r w:rsidR="004E325A">
        <w:rPr>
          <w:lang w:val="en-ZA"/>
        </w:rPr>
        <w:t xml:space="preserve">any </w:t>
      </w:r>
      <w:r w:rsidR="004E325A" w:rsidRPr="00990871">
        <w:rPr>
          <w:lang w:val="en-ZA"/>
        </w:rPr>
        <w:t>Data Subjects</w:t>
      </w:r>
      <w:r w:rsidR="004E325A">
        <w:rPr>
          <w:lang w:val="en-ZA"/>
        </w:rPr>
        <w:t xml:space="preserve"> </w:t>
      </w:r>
      <w:r w:rsidR="00990871">
        <w:rPr>
          <w:lang w:val="en-ZA"/>
        </w:rPr>
        <w:t>which</w:t>
      </w:r>
      <w:r w:rsidR="004E325A">
        <w:rPr>
          <w:lang w:val="en-ZA"/>
        </w:rPr>
        <w:t xml:space="preserve"> is in our </w:t>
      </w:r>
      <w:r w:rsidR="000C61F4">
        <w:rPr>
          <w:lang w:val="en-ZA"/>
        </w:rPr>
        <w:t>possession</w:t>
      </w:r>
      <w:r>
        <w:rPr>
          <w:lang w:val="en-ZA"/>
        </w:rPr>
        <w:t>.</w:t>
      </w:r>
      <w:r w:rsidRPr="003A005C">
        <w:rPr>
          <w:lang w:val="en-ZA"/>
        </w:rPr>
        <w:t xml:space="preserve"> For the purposes of this section, </w:t>
      </w:r>
      <w:r w:rsidR="00990871">
        <w:rPr>
          <w:lang w:val="en-ZA"/>
        </w:rPr>
        <w:t>“</w:t>
      </w:r>
      <w:r w:rsidR="00990871" w:rsidRPr="000D69AF">
        <w:rPr>
          <w:lang w:val="en-ZA"/>
        </w:rPr>
        <w:t>Data Subject</w:t>
      </w:r>
      <w:r w:rsidR="00990871">
        <w:rPr>
          <w:lang w:val="en-ZA"/>
        </w:rPr>
        <w:t xml:space="preserve">”, </w:t>
      </w:r>
      <w:r w:rsidRPr="003A005C">
        <w:rPr>
          <w:lang w:val="en-ZA"/>
        </w:rPr>
        <w:t>“</w:t>
      </w:r>
      <w:r w:rsidRPr="000D69AF">
        <w:rPr>
          <w:bCs/>
          <w:lang w:val="en-ZA"/>
        </w:rPr>
        <w:t>Personal Information</w:t>
      </w:r>
      <w:r w:rsidRPr="003A005C">
        <w:rPr>
          <w:lang w:val="en-ZA"/>
        </w:rPr>
        <w:t>”</w:t>
      </w:r>
      <w:r w:rsidR="00990871">
        <w:rPr>
          <w:lang w:val="en-ZA"/>
        </w:rPr>
        <w:t>, “</w:t>
      </w:r>
      <w:r w:rsidR="00990871" w:rsidRPr="000D69AF">
        <w:rPr>
          <w:lang w:val="en-ZA"/>
        </w:rPr>
        <w:t>Processing</w:t>
      </w:r>
      <w:r w:rsidR="00990871">
        <w:rPr>
          <w:lang w:val="en-ZA"/>
        </w:rPr>
        <w:t>” and “</w:t>
      </w:r>
      <w:r w:rsidR="00990871" w:rsidRPr="000D69AF">
        <w:rPr>
          <w:lang w:val="en-ZA"/>
        </w:rPr>
        <w:t>Responsible Party</w:t>
      </w:r>
      <w:r w:rsidR="00990871">
        <w:rPr>
          <w:lang w:val="en-ZA"/>
        </w:rPr>
        <w:t>”</w:t>
      </w:r>
      <w:r w:rsidRPr="003A005C">
        <w:rPr>
          <w:lang w:val="en-ZA"/>
        </w:rPr>
        <w:t xml:space="preserve"> will be understood in accordance with the definition provided in POPIA</w:t>
      </w:r>
      <w:r w:rsidRPr="003A005C">
        <w:rPr>
          <w:iCs/>
          <w:color w:val="auto"/>
          <w:sz w:val="16"/>
          <w:szCs w:val="20"/>
          <w:lang w:val="en-ZA"/>
        </w:rPr>
        <w:t xml:space="preserve">. </w:t>
      </w:r>
      <w:r w:rsidRPr="003A005C">
        <w:rPr>
          <w:iCs/>
          <w:color w:val="auto"/>
          <w:szCs w:val="20"/>
          <w:lang w:val="en-ZA"/>
        </w:rPr>
        <w:t xml:space="preserve">Any such </w:t>
      </w:r>
      <w:r>
        <w:rPr>
          <w:iCs/>
          <w:color w:val="auto"/>
          <w:szCs w:val="20"/>
          <w:lang w:val="en-ZA"/>
        </w:rPr>
        <w:t>P</w:t>
      </w:r>
      <w:r w:rsidRPr="003A005C">
        <w:rPr>
          <w:iCs/>
          <w:color w:val="auto"/>
          <w:szCs w:val="20"/>
          <w:lang w:val="en-ZA"/>
        </w:rPr>
        <w:t xml:space="preserve">ersonal </w:t>
      </w:r>
      <w:r>
        <w:rPr>
          <w:iCs/>
          <w:color w:val="auto"/>
          <w:szCs w:val="20"/>
          <w:lang w:val="en-ZA"/>
        </w:rPr>
        <w:t>I</w:t>
      </w:r>
      <w:r w:rsidRPr="003A005C">
        <w:rPr>
          <w:iCs/>
          <w:color w:val="auto"/>
          <w:szCs w:val="20"/>
          <w:lang w:val="en-ZA"/>
        </w:rPr>
        <w:t>nformation that you may share with us, and the reasons why such information is required, will depend on the nature and scope of your relationship with</w:t>
      </w:r>
      <w:r>
        <w:rPr>
          <w:iCs/>
          <w:color w:val="auto"/>
          <w:szCs w:val="20"/>
          <w:lang w:val="en-ZA"/>
        </w:rPr>
        <w:t xml:space="preserve"> us</w:t>
      </w:r>
      <w:r w:rsidRPr="003A005C">
        <w:rPr>
          <w:iCs/>
          <w:color w:val="auto"/>
          <w:szCs w:val="20"/>
          <w:lang w:val="en-ZA"/>
        </w:rPr>
        <w:t>.</w:t>
      </w:r>
    </w:p>
    <w:p w14:paraId="122BA62B" w14:textId="458D330C" w:rsidR="004E325A" w:rsidRDefault="004E325A" w:rsidP="004E325A">
      <w:pPr>
        <w:pStyle w:val="Heading2"/>
      </w:pPr>
      <w:r>
        <w:t xml:space="preserve">We attach as Annexure D hereto the types of Personal Information we Process as well as the purpose for </w:t>
      </w:r>
      <w:r w:rsidR="00990871">
        <w:t>which such Personal Information is Processed.</w:t>
      </w:r>
    </w:p>
    <w:p w14:paraId="76035988" w14:textId="0D250B71" w:rsidR="004A4CD7" w:rsidRDefault="00FA7E49" w:rsidP="004E325A">
      <w:pPr>
        <w:pStyle w:val="Heading2"/>
      </w:pPr>
      <w:r>
        <w:t>As a Responsible Party</w:t>
      </w:r>
      <w:r w:rsidR="004A4CD7">
        <w:t>,</w:t>
      </w:r>
      <w:r>
        <w:t xml:space="preserve"> we undertake to comply with the relevant provisions of POPIA in relation to the Processing of Personal Information.</w:t>
      </w:r>
    </w:p>
    <w:p w14:paraId="1EBE2A1F" w14:textId="6134A293" w:rsidR="004E325A" w:rsidRDefault="00FA7E49" w:rsidP="004E325A">
      <w:pPr>
        <w:pStyle w:val="Heading2"/>
      </w:pPr>
      <w:proofErr w:type="gramStart"/>
      <w:r>
        <w:lastRenderedPageBreak/>
        <w:t>In particular</w:t>
      </w:r>
      <w:r w:rsidR="004A4CD7">
        <w:t>, we</w:t>
      </w:r>
      <w:proofErr w:type="gramEnd"/>
      <w:r w:rsidR="004A4CD7">
        <w:t xml:space="preserve"> undertake and are </w:t>
      </w:r>
      <w:r w:rsidR="00FB2D37">
        <w:t>committed</w:t>
      </w:r>
      <w:r w:rsidR="004A4CD7">
        <w:t xml:space="preserve"> to</w:t>
      </w:r>
      <w:r>
        <w:t xml:space="preserve"> compl</w:t>
      </w:r>
      <w:r w:rsidR="004A4CD7">
        <w:t>y</w:t>
      </w:r>
      <w:r>
        <w:t xml:space="preserve"> with the </w:t>
      </w:r>
      <w:r w:rsidR="004A4CD7">
        <w:t>8 (EIGHT)</w:t>
      </w:r>
      <w:r>
        <w:t xml:space="preserve"> conditions for </w:t>
      </w:r>
      <w:r w:rsidR="004A4CD7">
        <w:t xml:space="preserve">the </w:t>
      </w:r>
      <w:r>
        <w:t>lawful Processing of Personal Information contained in Chapter 3 of POPIA</w:t>
      </w:r>
      <w:r w:rsidR="002B6F81">
        <w:t>, as set out below</w:t>
      </w:r>
      <w:r>
        <w:t>:</w:t>
      </w:r>
    </w:p>
    <w:p w14:paraId="79A5216D" w14:textId="30EB46F1" w:rsidR="00FA7E49" w:rsidRDefault="00FA7E49" w:rsidP="00FA7E49">
      <w:pPr>
        <w:pStyle w:val="BlockText"/>
        <w:rPr>
          <w:lang w:val="en-US"/>
        </w:rPr>
      </w:pPr>
      <w:r>
        <w:rPr>
          <w:lang w:val="en-US"/>
        </w:rPr>
        <w:t>Accountability</w:t>
      </w:r>
      <w:r w:rsidR="004A4CD7">
        <w:rPr>
          <w:lang w:val="en-US"/>
        </w:rPr>
        <w:t>.</w:t>
      </w:r>
    </w:p>
    <w:p w14:paraId="3A2EC889" w14:textId="4D0D5C79" w:rsidR="00FA7E49" w:rsidRDefault="00FA7E49" w:rsidP="00FA7E49">
      <w:pPr>
        <w:pStyle w:val="BlockText"/>
        <w:rPr>
          <w:lang w:val="en-US"/>
        </w:rPr>
      </w:pPr>
      <w:r>
        <w:rPr>
          <w:lang w:val="en-US"/>
        </w:rPr>
        <w:t>Processing limitation</w:t>
      </w:r>
      <w:r w:rsidR="004A4CD7">
        <w:rPr>
          <w:lang w:val="en-US"/>
        </w:rPr>
        <w:t>.</w:t>
      </w:r>
    </w:p>
    <w:p w14:paraId="6E3B0441" w14:textId="14A16E65" w:rsidR="00FA7E49" w:rsidRDefault="009611BE" w:rsidP="00FA7E49">
      <w:pPr>
        <w:pStyle w:val="BlockText"/>
        <w:rPr>
          <w:lang w:val="en-US"/>
        </w:rPr>
      </w:pPr>
      <w:r>
        <w:rPr>
          <w:lang w:val="en-US"/>
        </w:rPr>
        <w:t>Purpose specification</w:t>
      </w:r>
      <w:r w:rsidR="004A4CD7">
        <w:rPr>
          <w:lang w:val="en-US"/>
        </w:rPr>
        <w:t>.</w:t>
      </w:r>
    </w:p>
    <w:p w14:paraId="1CFA8437" w14:textId="1014C367" w:rsidR="009611BE" w:rsidRDefault="009611BE" w:rsidP="00FA7E49">
      <w:pPr>
        <w:pStyle w:val="BlockText"/>
        <w:rPr>
          <w:lang w:val="en-US"/>
        </w:rPr>
      </w:pPr>
      <w:r>
        <w:rPr>
          <w:lang w:val="en-US"/>
        </w:rPr>
        <w:t>Further processing limitation</w:t>
      </w:r>
      <w:r w:rsidR="004A4CD7">
        <w:rPr>
          <w:lang w:val="en-US"/>
        </w:rPr>
        <w:t>.</w:t>
      </w:r>
    </w:p>
    <w:p w14:paraId="4A410D2D" w14:textId="07990E6E" w:rsidR="009611BE" w:rsidRDefault="009611BE" w:rsidP="00FA7E49">
      <w:pPr>
        <w:pStyle w:val="BlockText"/>
        <w:rPr>
          <w:lang w:val="en-US"/>
        </w:rPr>
      </w:pPr>
      <w:r>
        <w:rPr>
          <w:lang w:val="en-US"/>
        </w:rPr>
        <w:t>Information quality</w:t>
      </w:r>
      <w:r w:rsidR="004A4CD7">
        <w:rPr>
          <w:lang w:val="en-US"/>
        </w:rPr>
        <w:t>.</w:t>
      </w:r>
    </w:p>
    <w:p w14:paraId="707EFFC9" w14:textId="15CB346E" w:rsidR="009611BE" w:rsidRDefault="009611BE" w:rsidP="00FA7E49">
      <w:pPr>
        <w:pStyle w:val="BlockText"/>
        <w:rPr>
          <w:lang w:val="en-US"/>
        </w:rPr>
      </w:pPr>
      <w:r>
        <w:rPr>
          <w:lang w:val="en-US"/>
        </w:rPr>
        <w:t>Openness</w:t>
      </w:r>
      <w:r w:rsidR="004A4CD7">
        <w:rPr>
          <w:lang w:val="en-US"/>
        </w:rPr>
        <w:t>.</w:t>
      </w:r>
    </w:p>
    <w:p w14:paraId="4715B5A2" w14:textId="2FA728B8" w:rsidR="009611BE" w:rsidRDefault="009611BE" w:rsidP="00FA7E49">
      <w:pPr>
        <w:pStyle w:val="BlockText"/>
        <w:rPr>
          <w:lang w:val="en-US"/>
        </w:rPr>
      </w:pPr>
      <w:r>
        <w:rPr>
          <w:lang w:val="en-US"/>
        </w:rPr>
        <w:t>Security safeguards</w:t>
      </w:r>
      <w:r w:rsidR="004A4CD7">
        <w:rPr>
          <w:lang w:val="en-US"/>
        </w:rPr>
        <w:t>.</w:t>
      </w:r>
    </w:p>
    <w:p w14:paraId="45E97E2C" w14:textId="3AD1DCA2" w:rsidR="009611BE" w:rsidRPr="00FA7E49" w:rsidRDefault="009611BE" w:rsidP="00FA7E49">
      <w:pPr>
        <w:pStyle w:val="BlockText"/>
        <w:rPr>
          <w:lang w:val="en-US"/>
        </w:rPr>
      </w:pPr>
      <w:r>
        <w:rPr>
          <w:lang w:val="en-US"/>
        </w:rPr>
        <w:t>Data subject participation</w:t>
      </w:r>
      <w:r w:rsidR="004A4CD7">
        <w:rPr>
          <w:lang w:val="en-US"/>
        </w:rPr>
        <w:t>.</w:t>
      </w:r>
    </w:p>
    <w:p w14:paraId="633B864B" w14:textId="7C869285" w:rsidR="004E325A" w:rsidRDefault="00C50508" w:rsidP="004E325A">
      <w:pPr>
        <w:pStyle w:val="Heading2"/>
      </w:pPr>
      <w:r>
        <w:t xml:space="preserve">Personal Information will be Processed by </w:t>
      </w:r>
      <w:r w:rsidR="00C43E82">
        <w:t>us</w:t>
      </w:r>
      <w:r>
        <w:t xml:space="preserve">, </w:t>
      </w:r>
      <w:r w:rsidR="00C43E82">
        <w:t>our</w:t>
      </w:r>
      <w:r>
        <w:t xml:space="preserve"> representatives, </w:t>
      </w:r>
      <w:r w:rsidR="00C43E82">
        <w:t>our</w:t>
      </w:r>
      <w:r>
        <w:t xml:space="preserve"> </w:t>
      </w:r>
      <w:proofErr w:type="gramStart"/>
      <w:r>
        <w:t>affiliates</w:t>
      </w:r>
      <w:proofErr w:type="gramEnd"/>
      <w:r>
        <w:t xml:space="preserve"> </w:t>
      </w:r>
      <w:r w:rsidR="000C61F4">
        <w:t>and</w:t>
      </w:r>
      <w:r>
        <w:t xml:space="preserve"> their representatives.</w:t>
      </w:r>
    </w:p>
    <w:p w14:paraId="64365766" w14:textId="75500E97" w:rsidR="00C50508" w:rsidRDefault="00C50508" w:rsidP="00C50508">
      <w:pPr>
        <w:pStyle w:val="Heading2"/>
      </w:pPr>
      <w:r>
        <w:t xml:space="preserve">Should the cross-border flow of Personal Information be necessary </w:t>
      </w:r>
      <w:proofErr w:type="gramStart"/>
      <w:r>
        <w:t>in the course of</w:t>
      </w:r>
      <w:proofErr w:type="gramEnd"/>
      <w:r>
        <w:t xml:space="preserve"> business and the purpose for which the Personal Information is Processed, it will only take place if all the conditions as set out in section 72 of POPIA are complied with.</w:t>
      </w:r>
    </w:p>
    <w:p w14:paraId="1B4CA77A" w14:textId="7B67A1AF" w:rsidR="00083E44" w:rsidRDefault="00083E44" w:rsidP="00083E44">
      <w:pPr>
        <w:pStyle w:val="Heading2"/>
      </w:pPr>
      <w:r>
        <w:t>We attach as Annexure E hereto a description of the security measures to be implemented to ensure protection of Personal Information.</w:t>
      </w:r>
    </w:p>
    <w:p w14:paraId="51B2BDF8" w14:textId="68283A70" w:rsidR="00083E44" w:rsidRDefault="00083E44" w:rsidP="00083E44">
      <w:pPr>
        <w:pStyle w:val="Heading2"/>
      </w:pPr>
      <w:r>
        <w:t xml:space="preserve">Should any Data Subject </w:t>
      </w:r>
      <w:r w:rsidR="004A4CD7">
        <w:t>o</w:t>
      </w:r>
      <w:r>
        <w:t xml:space="preserve">bject to the Processing of their Personal Information, they may lodge such objection by </w:t>
      </w:r>
      <w:r w:rsidR="00313454">
        <w:t>completing the form attached as Annexure F hereto and email the completed form to:</w:t>
      </w:r>
      <w:r w:rsidR="00B04CD2">
        <w:t xml:space="preserve"> </w:t>
      </w:r>
      <w:bookmarkStart w:id="6" w:name="_Hlk76124752"/>
      <w:r w:rsidR="00DD4B4C">
        <w:fldChar w:fldCharType="begin"/>
      </w:r>
      <w:r w:rsidR="00DD4B4C">
        <w:instrText xml:space="preserve"> HYPERLINK "mailto:</w:instrText>
      </w:r>
      <w:r w:rsidR="00DD4B4C" w:rsidRPr="00DD4B4C">
        <w:instrText>liana@crdental.co.za</w:instrText>
      </w:r>
      <w:r w:rsidR="00DD4B4C">
        <w:instrText xml:space="preserve">" </w:instrText>
      </w:r>
      <w:r w:rsidR="00DD4B4C">
        <w:fldChar w:fldCharType="separate"/>
      </w:r>
      <w:r w:rsidR="00DD4B4C" w:rsidRPr="004F3397">
        <w:rPr>
          <w:rStyle w:val="Hyperlink"/>
        </w:rPr>
        <w:t>liana@crdental.co.za</w:t>
      </w:r>
      <w:r w:rsidR="00DD4B4C">
        <w:fldChar w:fldCharType="end"/>
      </w:r>
      <w:r w:rsidR="00DD4B4C">
        <w:t xml:space="preserve"> </w:t>
      </w:r>
      <w:r w:rsidR="00B04CD2">
        <w:t xml:space="preserve"> </w:t>
      </w:r>
      <w:bookmarkEnd w:id="6"/>
    </w:p>
    <w:p w14:paraId="5A495E92" w14:textId="304A1739" w:rsidR="00083E44" w:rsidRDefault="00313454" w:rsidP="00313454">
      <w:pPr>
        <w:pStyle w:val="Heading2"/>
      </w:pPr>
      <w:r>
        <w:t xml:space="preserve">Should any Data Subject wish to request that we destroy Personal Information in our </w:t>
      </w:r>
      <w:r w:rsidR="000C61F4">
        <w:t>possession</w:t>
      </w:r>
      <w:r>
        <w:t>, they may complete the form attached as Annexure G hereto and email the completed form to</w:t>
      </w:r>
      <w:r w:rsidR="00B04CD2">
        <w:t>:</w:t>
      </w:r>
      <w:r w:rsidR="00B04CD2" w:rsidRPr="00B04CD2">
        <w:t xml:space="preserve"> </w:t>
      </w:r>
      <w:hyperlink r:id="rId13" w:history="1">
        <w:r w:rsidR="00DD4B4C" w:rsidRPr="004F3397">
          <w:rPr>
            <w:rStyle w:val="Hyperlink"/>
          </w:rPr>
          <w:t>liana@crdental.co.za</w:t>
        </w:r>
      </w:hyperlink>
      <w:r w:rsidR="00B04CD2">
        <w:t xml:space="preserve"> .</w:t>
      </w:r>
      <w:r w:rsidR="00702803">
        <w:t>In the event that such a request is lodged, Data Subjects should take note of the fact that we may not be able to continue our relationship with you if we cannot Process your Personal Information. Of course, should any law require us to not destroy your Personal Information, a request of this nature cannot be complied with.</w:t>
      </w:r>
    </w:p>
    <w:p w14:paraId="44EAFC18" w14:textId="6ECE0131" w:rsidR="00861BB2" w:rsidRDefault="00905F90" w:rsidP="00B04CD2">
      <w:pPr>
        <w:pStyle w:val="Heading2"/>
      </w:pPr>
      <w:r>
        <w:t xml:space="preserve">We have a comprehensive data management framework in place </w:t>
      </w:r>
      <w:proofErr w:type="gramStart"/>
      <w:r>
        <w:t>in order to</w:t>
      </w:r>
      <w:proofErr w:type="gramEnd"/>
      <w:r>
        <w:t xml:space="preserve"> comply with POPIA and ensure that the best efforts are employed to ensure the protection of Personal Information Processed by us. We employ up to date technology to ensure the confidentiality, </w:t>
      </w:r>
      <w:proofErr w:type="gramStart"/>
      <w:r>
        <w:t>integrity</w:t>
      </w:r>
      <w:proofErr w:type="gramEnd"/>
      <w:r>
        <w:t xml:space="preserve"> and availability of the Personal Information under our care.</w:t>
      </w:r>
    </w:p>
    <w:p w14:paraId="1224E738" w14:textId="1EA5A280" w:rsidR="00861BB2" w:rsidRDefault="00861BB2" w:rsidP="002356A6">
      <w:pPr>
        <w:pStyle w:val="Heading2"/>
        <w:widowControl w:val="0"/>
        <w:numPr>
          <w:ilvl w:val="0"/>
          <w:numId w:val="0"/>
        </w:numPr>
        <w:ind w:left="720" w:hanging="720"/>
        <w:jc w:val="left"/>
        <w:rPr>
          <w:b/>
          <w:bCs/>
        </w:rPr>
      </w:pPr>
      <w:r w:rsidRPr="00A249AF">
        <w:rPr>
          <w:b/>
          <w:bCs/>
        </w:rPr>
        <w:lastRenderedPageBreak/>
        <w:t>ANNEXURE A</w:t>
      </w:r>
      <w:r w:rsidR="00632DFC">
        <w:rPr>
          <w:b/>
          <w:bCs/>
        </w:rPr>
        <w:t xml:space="preserve">: </w:t>
      </w:r>
      <w:r w:rsidR="00FF5A21">
        <w:rPr>
          <w:b/>
          <w:bCs/>
        </w:rPr>
        <w:t>LEGISLATION APPLICABLE TO THE COMPANY</w:t>
      </w:r>
    </w:p>
    <w:tbl>
      <w:tblPr>
        <w:tblStyle w:val="TableGrid"/>
        <w:tblW w:w="0" w:type="auto"/>
        <w:tblLook w:val="04A0" w:firstRow="1" w:lastRow="0" w:firstColumn="1" w:lastColumn="0" w:noHBand="0" w:noVBand="1"/>
      </w:tblPr>
      <w:tblGrid>
        <w:gridCol w:w="9016"/>
      </w:tblGrid>
      <w:tr w:rsidR="00FF5A21" w14:paraId="3439DDD7" w14:textId="77777777" w:rsidTr="00FF5A21">
        <w:tc>
          <w:tcPr>
            <w:tcW w:w="9016" w:type="dxa"/>
          </w:tcPr>
          <w:p w14:paraId="76018AE1" w14:textId="1F42BC69" w:rsidR="00FF5A21" w:rsidRPr="0019010E" w:rsidRDefault="0019010E" w:rsidP="005271A7">
            <w:pPr>
              <w:spacing w:line="360" w:lineRule="auto"/>
              <w:jc w:val="both"/>
              <w:rPr>
                <w:lang w:val="en-US"/>
              </w:rPr>
            </w:pPr>
            <w:r>
              <w:rPr>
                <w:lang w:val="en-US"/>
              </w:rPr>
              <w:t>The Companies Act 71 of 2008</w:t>
            </w:r>
          </w:p>
        </w:tc>
      </w:tr>
      <w:tr w:rsidR="00FF5A21" w14:paraId="4346FA48" w14:textId="77777777" w:rsidTr="00FF5A21">
        <w:tc>
          <w:tcPr>
            <w:tcW w:w="9016" w:type="dxa"/>
          </w:tcPr>
          <w:p w14:paraId="2B003D93" w14:textId="7ED73E12" w:rsidR="00FF5A21" w:rsidRPr="0019010E" w:rsidRDefault="002457B3" w:rsidP="005271A7">
            <w:pPr>
              <w:spacing w:line="360" w:lineRule="auto"/>
              <w:jc w:val="both"/>
              <w:rPr>
                <w:lang w:val="en-US"/>
              </w:rPr>
            </w:pPr>
            <w:r>
              <w:t xml:space="preserve">Basic Conditions of Employment Act 75 of 1997 </w:t>
            </w:r>
          </w:p>
        </w:tc>
      </w:tr>
      <w:tr w:rsidR="00FF5A21" w14:paraId="34D742D8" w14:textId="77777777" w:rsidTr="00FF5A21">
        <w:tc>
          <w:tcPr>
            <w:tcW w:w="9016" w:type="dxa"/>
          </w:tcPr>
          <w:p w14:paraId="14FC79BF" w14:textId="75D3F6C0" w:rsidR="00FF5A21" w:rsidRPr="0019010E" w:rsidRDefault="002457B3" w:rsidP="005271A7">
            <w:pPr>
              <w:spacing w:line="360" w:lineRule="auto"/>
              <w:jc w:val="both"/>
              <w:rPr>
                <w:lang w:val="en-US"/>
              </w:rPr>
            </w:pPr>
            <w:r>
              <w:t>Broad Based Black Economic Empowerment Act 53 of 2003</w:t>
            </w:r>
          </w:p>
        </w:tc>
      </w:tr>
      <w:tr w:rsidR="00FF5A21" w14:paraId="555F6BB8" w14:textId="77777777" w:rsidTr="00FF5A21">
        <w:tc>
          <w:tcPr>
            <w:tcW w:w="9016" w:type="dxa"/>
          </w:tcPr>
          <w:p w14:paraId="412C239F" w14:textId="0FC06CE9" w:rsidR="00FF5A21" w:rsidRPr="0019010E" w:rsidRDefault="002457B3" w:rsidP="005271A7">
            <w:pPr>
              <w:spacing w:line="360" w:lineRule="auto"/>
              <w:jc w:val="both"/>
              <w:rPr>
                <w:lang w:val="en-US"/>
              </w:rPr>
            </w:pPr>
            <w:r>
              <w:t>Compensation for Occupational Injuries and Diseases Act 130 of 1993</w:t>
            </w:r>
          </w:p>
        </w:tc>
      </w:tr>
      <w:tr w:rsidR="00FF5A21" w14:paraId="48078767" w14:textId="77777777" w:rsidTr="00FF5A21">
        <w:tc>
          <w:tcPr>
            <w:tcW w:w="9016" w:type="dxa"/>
          </w:tcPr>
          <w:p w14:paraId="48B44D55" w14:textId="09989C17" w:rsidR="00FF5A21" w:rsidRPr="0019010E" w:rsidRDefault="002457B3" w:rsidP="005271A7">
            <w:pPr>
              <w:spacing w:line="360" w:lineRule="auto"/>
              <w:jc w:val="both"/>
              <w:rPr>
                <w:lang w:val="en-US"/>
              </w:rPr>
            </w:pPr>
            <w:r>
              <w:t>Consumer Protection Act 68 of 2008</w:t>
            </w:r>
          </w:p>
        </w:tc>
      </w:tr>
      <w:tr w:rsidR="00FF5A21" w14:paraId="7A9F527A" w14:textId="77777777" w:rsidTr="00FF5A21">
        <w:tc>
          <w:tcPr>
            <w:tcW w:w="9016" w:type="dxa"/>
          </w:tcPr>
          <w:p w14:paraId="63E245DE" w14:textId="0C0F19BA" w:rsidR="00FF5A21" w:rsidRPr="0019010E" w:rsidRDefault="002457B3" w:rsidP="005271A7">
            <w:pPr>
              <w:spacing w:line="360" w:lineRule="auto"/>
              <w:jc w:val="both"/>
              <w:rPr>
                <w:lang w:val="en-US"/>
              </w:rPr>
            </w:pPr>
            <w:r>
              <w:t>Electronic Communications and Transactions Act 25 of 2002</w:t>
            </w:r>
          </w:p>
        </w:tc>
      </w:tr>
      <w:tr w:rsidR="00FF5A21" w14:paraId="2C964A09" w14:textId="77777777" w:rsidTr="00FF5A21">
        <w:tc>
          <w:tcPr>
            <w:tcW w:w="9016" w:type="dxa"/>
          </w:tcPr>
          <w:p w14:paraId="4D2C03B0" w14:textId="5925356A" w:rsidR="00FF5A21" w:rsidRPr="0019010E" w:rsidRDefault="002457B3" w:rsidP="005271A7">
            <w:pPr>
              <w:spacing w:line="360" w:lineRule="auto"/>
              <w:jc w:val="both"/>
              <w:rPr>
                <w:lang w:val="en-US"/>
              </w:rPr>
            </w:pPr>
            <w:r>
              <w:t>Employment Equity Act 55 of 1998</w:t>
            </w:r>
          </w:p>
        </w:tc>
      </w:tr>
      <w:tr w:rsidR="00FF5A21" w14:paraId="3434A9F6" w14:textId="77777777" w:rsidTr="00FF5A21">
        <w:tc>
          <w:tcPr>
            <w:tcW w:w="9016" w:type="dxa"/>
          </w:tcPr>
          <w:p w14:paraId="1CA2FF9B" w14:textId="087F2410" w:rsidR="00FF5A21" w:rsidRPr="0019010E" w:rsidRDefault="002457B3" w:rsidP="005271A7">
            <w:pPr>
              <w:spacing w:line="360" w:lineRule="auto"/>
              <w:jc w:val="both"/>
              <w:rPr>
                <w:lang w:val="en-US"/>
              </w:rPr>
            </w:pPr>
            <w:r>
              <w:t>Income Tax Act 95 of 1967</w:t>
            </w:r>
          </w:p>
        </w:tc>
      </w:tr>
      <w:tr w:rsidR="002457B3" w14:paraId="37901678" w14:textId="77777777" w:rsidTr="00FF5A21">
        <w:tc>
          <w:tcPr>
            <w:tcW w:w="9016" w:type="dxa"/>
          </w:tcPr>
          <w:p w14:paraId="102D5E87" w14:textId="69467506" w:rsidR="002457B3" w:rsidRDefault="002457B3" w:rsidP="005271A7">
            <w:pPr>
              <w:spacing w:line="360" w:lineRule="auto"/>
              <w:jc w:val="both"/>
            </w:pPr>
            <w:r>
              <w:t>Labour Relations Act 66 of 1995</w:t>
            </w:r>
          </w:p>
        </w:tc>
      </w:tr>
      <w:tr w:rsidR="002457B3" w14:paraId="3CDBC897" w14:textId="77777777" w:rsidTr="00FF5A21">
        <w:tc>
          <w:tcPr>
            <w:tcW w:w="9016" w:type="dxa"/>
          </w:tcPr>
          <w:p w14:paraId="0F07E4A8" w14:textId="49991167" w:rsidR="002457B3" w:rsidRDefault="002457B3" w:rsidP="005271A7">
            <w:pPr>
              <w:spacing w:line="360" w:lineRule="auto"/>
              <w:jc w:val="both"/>
            </w:pPr>
            <w:r>
              <w:t>Promotion of Access of Information Act 2 of 2000</w:t>
            </w:r>
          </w:p>
        </w:tc>
      </w:tr>
      <w:tr w:rsidR="002C4F0B" w14:paraId="6DF900E5" w14:textId="77777777" w:rsidTr="00FF5A21">
        <w:tc>
          <w:tcPr>
            <w:tcW w:w="9016" w:type="dxa"/>
          </w:tcPr>
          <w:p w14:paraId="66EEB094" w14:textId="43B23CF0" w:rsidR="002C4F0B" w:rsidRDefault="002C4F0B" w:rsidP="00BC7D14">
            <w:pPr>
              <w:spacing w:line="360" w:lineRule="auto"/>
              <w:jc w:val="both"/>
            </w:pPr>
            <w:r>
              <w:t>Protection of Personal Information Act 4 of 2013</w:t>
            </w:r>
          </w:p>
        </w:tc>
      </w:tr>
      <w:tr w:rsidR="002457B3" w14:paraId="7E87487A" w14:textId="77777777" w:rsidTr="00FF5A21">
        <w:tc>
          <w:tcPr>
            <w:tcW w:w="9016" w:type="dxa"/>
          </w:tcPr>
          <w:p w14:paraId="7B4E1BA3" w14:textId="1D6EB23E" w:rsidR="002457B3" w:rsidRDefault="002457B3" w:rsidP="005271A7">
            <w:pPr>
              <w:spacing w:line="360" w:lineRule="auto"/>
              <w:jc w:val="both"/>
            </w:pPr>
            <w:r>
              <w:t>Unemployment Insurance Act 30 of 1996</w:t>
            </w:r>
          </w:p>
        </w:tc>
      </w:tr>
    </w:tbl>
    <w:p w14:paraId="5BFCCC4C" w14:textId="77777777" w:rsidR="00632DFC" w:rsidRDefault="00632DFC" w:rsidP="00861BB2">
      <w:pPr>
        <w:rPr>
          <w:b/>
          <w:bCs/>
          <w:lang w:val="en-US"/>
        </w:rPr>
      </w:pPr>
    </w:p>
    <w:p w14:paraId="0C3655A1" w14:textId="77777777" w:rsidR="00632DFC" w:rsidRDefault="00632DFC" w:rsidP="00861BB2">
      <w:pPr>
        <w:rPr>
          <w:b/>
          <w:bCs/>
          <w:lang w:val="en-US"/>
        </w:rPr>
      </w:pPr>
    </w:p>
    <w:p w14:paraId="5334DB52" w14:textId="77777777" w:rsidR="00640A09" w:rsidRDefault="00640A09">
      <w:pPr>
        <w:rPr>
          <w:b/>
          <w:bCs/>
          <w:lang w:val="en-US"/>
        </w:rPr>
      </w:pPr>
      <w:r>
        <w:rPr>
          <w:b/>
          <w:bCs/>
          <w:lang w:val="en-US"/>
        </w:rPr>
        <w:br w:type="page"/>
      </w:r>
    </w:p>
    <w:p w14:paraId="2DCEBBFF" w14:textId="65169A92" w:rsidR="00640A09" w:rsidRDefault="00640A09" w:rsidP="002356A6">
      <w:pPr>
        <w:pStyle w:val="Heading2"/>
        <w:widowControl w:val="0"/>
        <w:numPr>
          <w:ilvl w:val="0"/>
          <w:numId w:val="0"/>
        </w:numPr>
        <w:ind w:left="720" w:hanging="720"/>
        <w:jc w:val="left"/>
        <w:rPr>
          <w:b/>
          <w:bCs/>
        </w:rPr>
      </w:pPr>
      <w:r w:rsidRPr="00A249AF">
        <w:rPr>
          <w:b/>
          <w:bCs/>
        </w:rPr>
        <w:lastRenderedPageBreak/>
        <w:t xml:space="preserve">ANNEXURE </w:t>
      </w:r>
      <w:r>
        <w:rPr>
          <w:b/>
          <w:bCs/>
        </w:rPr>
        <w:t>B</w:t>
      </w:r>
      <w:r w:rsidR="00632DFC">
        <w:rPr>
          <w:b/>
          <w:bCs/>
        </w:rPr>
        <w:t>: RECORDS</w:t>
      </w:r>
    </w:p>
    <w:p w14:paraId="4DA197BB" w14:textId="56D1BED7" w:rsidR="004B12AE" w:rsidRDefault="004B12AE" w:rsidP="004B12AE">
      <w:pPr>
        <w:jc w:val="both"/>
      </w:pPr>
      <w:r>
        <w:t xml:space="preserve">The inclusion of any subject or category of records should not be taken as an indication that records falling within those subjects and/or categories will be made available under PAIA. </w:t>
      </w:r>
      <w:proofErr w:type="gramStart"/>
      <w:r>
        <w:t>In particular, certain</w:t>
      </w:r>
      <w:proofErr w:type="gramEnd"/>
      <w:r>
        <w:t xml:space="preserve"> grounds of refusal as set out in PAIA may be applicable to a request for such records.</w:t>
      </w:r>
    </w:p>
    <w:p w14:paraId="47933312" w14:textId="68595786" w:rsidR="004B12AE" w:rsidRDefault="004B12AE" w:rsidP="004B12AE">
      <w:pPr>
        <w:jc w:val="both"/>
      </w:pPr>
      <w:r>
        <w:t>The following categories of records are held by us:</w:t>
      </w:r>
    </w:p>
    <w:p w14:paraId="2FD86076" w14:textId="467F9595" w:rsidR="004B12AE" w:rsidRDefault="004B12AE" w:rsidP="005271A7">
      <w:pPr>
        <w:pStyle w:val="ListParagraph"/>
        <w:numPr>
          <w:ilvl w:val="0"/>
          <w:numId w:val="18"/>
        </w:numPr>
        <w:ind w:left="714" w:hanging="357"/>
        <w:contextualSpacing w:val="0"/>
        <w:jc w:val="both"/>
      </w:pPr>
      <w:r>
        <w:t>Statutory company information.</w:t>
      </w:r>
    </w:p>
    <w:p w14:paraId="75782C13" w14:textId="279A502B" w:rsidR="004B12AE" w:rsidRDefault="004B12AE" w:rsidP="005271A7">
      <w:pPr>
        <w:pStyle w:val="ListParagraph"/>
        <w:numPr>
          <w:ilvl w:val="0"/>
          <w:numId w:val="18"/>
        </w:numPr>
        <w:ind w:left="714" w:hanging="357"/>
        <w:contextualSpacing w:val="0"/>
        <w:jc w:val="both"/>
      </w:pPr>
      <w:r>
        <w:t>Financial and tax records.</w:t>
      </w:r>
    </w:p>
    <w:p w14:paraId="0EC02283" w14:textId="01B843D9" w:rsidR="004B12AE" w:rsidRDefault="004B12AE" w:rsidP="005271A7">
      <w:pPr>
        <w:pStyle w:val="ListParagraph"/>
        <w:numPr>
          <w:ilvl w:val="0"/>
          <w:numId w:val="18"/>
        </w:numPr>
        <w:ind w:left="714" w:hanging="357"/>
        <w:contextualSpacing w:val="0"/>
        <w:jc w:val="both"/>
      </w:pPr>
      <w:r>
        <w:t>Banking details.</w:t>
      </w:r>
    </w:p>
    <w:p w14:paraId="0E91CEA7" w14:textId="150F89B1" w:rsidR="004B12AE" w:rsidRDefault="004B12AE" w:rsidP="005271A7">
      <w:pPr>
        <w:pStyle w:val="ListParagraph"/>
        <w:numPr>
          <w:ilvl w:val="0"/>
          <w:numId w:val="18"/>
        </w:numPr>
        <w:ind w:left="714" w:hanging="357"/>
        <w:contextualSpacing w:val="0"/>
        <w:jc w:val="both"/>
      </w:pPr>
      <w:r>
        <w:t>Human resources / Employment records.</w:t>
      </w:r>
    </w:p>
    <w:p w14:paraId="22DDC6AE" w14:textId="20BA910A" w:rsidR="004B12AE" w:rsidRDefault="004B12AE" w:rsidP="005271A7">
      <w:pPr>
        <w:pStyle w:val="ListParagraph"/>
        <w:numPr>
          <w:ilvl w:val="0"/>
          <w:numId w:val="18"/>
        </w:numPr>
        <w:ind w:left="714" w:hanging="357"/>
        <w:contextualSpacing w:val="0"/>
        <w:jc w:val="both"/>
      </w:pPr>
      <w:r>
        <w:t>Specific agreements relating to our business activities.</w:t>
      </w:r>
    </w:p>
    <w:p w14:paraId="1042C65A" w14:textId="22C67F0C" w:rsidR="004B12AE" w:rsidRDefault="004B12AE" w:rsidP="005271A7">
      <w:pPr>
        <w:pStyle w:val="ListParagraph"/>
        <w:numPr>
          <w:ilvl w:val="0"/>
          <w:numId w:val="18"/>
        </w:numPr>
        <w:ind w:left="714" w:hanging="357"/>
        <w:contextualSpacing w:val="0"/>
        <w:jc w:val="both"/>
      </w:pPr>
      <w:r>
        <w:t>Policy documents.</w:t>
      </w:r>
    </w:p>
    <w:p w14:paraId="0B7C12A6" w14:textId="3404C11B" w:rsidR="004B12AE" w:rsidRDefault="004B12AE" w:rsidP="005271A7">
      <w:pPr>
        <w:pStyle w:val="ListParagraph"/>
        <w:numPr>
          <w:ilvl w:val="0"/>
          <w:numId w:val="18"/>
        </w:numPr>
        <w:ind w:left="714" w:hanging="357"/>
        <w:contextualSpacing w:val="0"/>
        <w:jc w:val="both"/>
      </w:pPr>
      <w:r>
        <w:t>Miscellaneous agreements.</w:t>
      </w:r>
    </w:p>
    <w:p w14:paraId="15CAA52E" w14:textId="6C4C2BB2" w:rsidR="004B12AE" w:rsidRDefault="004B12AE" w:rsidP="005271A7">
      <w:pPr>
        <w:pStyle w:val="ListParagraph"/>
        <w:numPr>
          <w:ilvl w:val="0"/>
          <w:numId w:val="18"/>
        </w:numPr>
        <w:ind w:left="714" w:hanging="357"/>
        <w:contextualSpacing w:val="0"/>
        <w:jc w:val="both"/>
      </w:pPr>
      <w:r>
        <w:t>Internal and external correspondence.</w:t>
      </w:r>
    </w:p>
    <w:p w14:paraId="4D4CE534" w14:textId="5A65C793" w:rsidR="004D2A0D" w:rsidRPr="002356A6" w:rsidRDefault="004B12AE" w:rsidP="005271A7">
      <w:pPr>
        <w:pStyle w:val="ListParagraph"/>
        <w:numPr>
          <w:ilvl w:val="0"/>
          <w:numId w:val="18"/>
        </w:numPr>
        <w:ind w:left="714" w:hanging="357"/>
        <w:contextualSpacing w:val="0"/>
        <w:jc w:val="both"/>
        <w:rPr>
          <w:b/>
          <w:bCs/>
          <w:lang w:val="en-US"/>
        </w:rPr>
      </w:pPr>
      <w:r>
        <w:t>Records pertaining to our clients/customers.</w:t>
      </w:r>
    </w:p>
    <w:p w14:paraId="1A846E39" w14:textId="77777777" w:rsidR="00DD4B4C" w:rsidRDefault="00DD4B4C" w:rsidP="002356A6">
      <w:pPr>
        <w:pStyle w:val="Heading2"/>
        <w:widowControl w:val="0"/>
        <w:numPr>
          <w:ilvl w:val="0"/>
          <w:numId w:val="0"/>
        </w:numPr>
        <w:spacing w:after="0"/>
        <w:ind w:left="720" w:hanging="720"/>
        <w:jc w:val="left"/>
        <w:rPr>
          <w:b/>
          <w:bCs/>
        </w:rPr>
      </w:pPr>
    </w:p>
    <w:p w14:paraId="4235807D" w14:textId="77777777" w:rsidR="00DD4B4C" w:rsidRDefault="00DD4B4C" w:rsidP="002356A6">
      <w:pPr>
        <w:pStyle w:val="Heading2"/>
        <w:widowControl w:val="0"/>
        <w:numPr>
          <w:ilvl w:val="0"/>
          <w:numId w:val="0"/>
        </w:numPr>
        <w:spacing w:after="0"/>
        <w:ind w:left="720" w:hanging="720"/>
        <w:jc w:val="left"/>
        <w:rPr>
          <w:b/>
          <w:bCs/>
        </w:rPr>
      </w:pPr>
    </w:p>
    <w:p w14:paraId="1FE198ED" w14:textId="77777777" w:rsidR="00DD4B4C" w:rsidRDefault="00DD4B4C" w:rsidP="002356A6">
      <w:pPr>
        <w:pStyle w:val="Heading2"/>
        <w:widowControl w:val="0"/>
        <w:numPr>
          <w:ilvl w:val="0"/>
          <w:numId w:val="0"/>
        </w:numPr>
        <w:spacing w:after="0"/>
        <w:ind w:left="720" w:hanging="720"/>
        <w:jc w:val="left"/>
        <w:rPr>
          <w:b/>
          <w:bCs/>
        </w:rPr>
      </w:pPr>
    </w:p>
    <w:p w14:paraId="23BE4E55" w14:textId="77777777" w:rsidR="00DD4B4C" w:rsidRDefault="00DD4B4C" w:rsidP="002356A6">
      <w:pPr>
        <w:pStyle w:val="Heading2"/>
        <w:widowControl w:val="0"/>
        <w:numPr>
          <w:ilvl w:val="0"/>
          <w:numId w:val="0"/>
        </w:numPr>
        <w:spacing w:after="0"/>
        <w:ind w:left="720" w:hanging="720"/>
        <w:jc w:val="left"/>
        <w:rPr>
          <w:b/>
          <w:bCs/>
        </w:rPr>
      </w:pPr>
    </w:p>
    <w:p w14:paraId="7D97501B" w14:textId="77777777" w:rsidR="00DD4B4C" w:rsidRDefault="00DD4B4C" w:rsidP="002356A6">
      <w:pPr>
        <w:pStyle w:val="Heading2"/>
        <w:widowControl w:val="0"/>
        <w:numPr>
          <w:ilvl w:val="0"/>
          <w:numId w:val="0"/>
        </w:numPr>
        <w:spacing w:after="0"/>
        <w:ind w:left="720" w:hanging="720"/>
        <w:jc w:val="left"/>
        <w:rPr>
          <w:b/>
          <w:bCs/>
        </w:rPr>
      </w:pPr>
    </w:p>
    <w:p w14:paraId="772150A6" w14:textId="77777777" w:rsidR="00DD4B4C" w:rsidRDefault="00DD4B4C" w:rsidP="002356A6">
      <w:pPr>
        <w:pStyle w:val="Heading2"/>
        <w:widowControl w:val="0"/>
        <w:numPr>
          <w:ilvl w:val="0"/>
          <w:numId w:val="0"/>
        </w:numPr>
        <w:spacing w:after="0"/>
        <w:ind w:left="720" w:hanging="720"/>
        <w:jc w:val="left"/>
        <w:rPr>
          <w:b/>
          <w:bCs/>
        </w:rPr>
      </w:pPr>
    </w:p>
    <w:p w14:paraId="660777AB" w14:textId="77777777" w:rsidR="00DD4B4C" w:rsidRDefault="00DD4B4C" w:rsidP="002356A6">
      <w:pPr>
        <w:pStyle w:val="Heading2"/>
        <w:widowControl w:val="0"/>
        <w:numPr>
          <w:ilvl w:val="0"/>
          <w:numId w:val="0"/>
        </w:numPr>
        <w:spacing w:after="0"/>
        <w:ind w:left="720" w:hanging="720"/>
        <w:jc w:val="left"/>
        <w:rPr>
          <w:b/>
          <w:bCs/>
        </w:rPr>
      </w:pPr>
    </w:p>
    <w:p w14:paraId="1723A42B" w14:textId="77777777" w:rsidR="00DD4B4C" w:rsidRDefault="00DD4B4C" w:rsidP="002356A6">
      <w:pPr>
        <w:pStyle w:val="Heading2"/>
        <w:widowControl w:val="0"/>
        <w:numPr>
          <w:ilvl w:val="0"/>
          <w:numId w:val="0"/>
        </w:numPr>
        <w:spacing w:after="0"/>
        <w:ind w:left="720" w:hanging="720"/>
        <w:jc w:val="left"/>
        <w:rPr>
          <w:b/>
          <w:bCs/>
        </w:rPr>
      </w:pPr>
    </w:p>
    <w:p w14:paraId="2338FBBA" w14:textId="77777777" w:rsidR="00DD4B4C" w:rsidRDefault="00DD4B4C" w:rsidP="002356A6">
      <w:pPr>
        <w:pStyle w:val="Heading2"/>
        <w:widowControl w:val="0"/>
        <w:numPr>
          <w:ilvl w:val="0"/>
          <w:numId w:val="0"/>
        </w:numPr>
        <w:spacing w:after="0"/>
        <w:ind w:left="720" w:hanging="720"/>
        <w:jc w:val="left"/>
        <w:rPr>
          <w:b/>
          <w:bCs/>
        </w:rPr>
      </w:pPr>
    </w:p>
    <w:p w14:paraId="7D1A32FC" w14:textId="77777777" w:rsidR="00DD4B4C" w:rsidRDefault="00DD4B4C" w:rsidP="002356A6">
      <w:pPr>
        <w:pStyle w:val="Heading2"/>
        <w:widowControl w:val="0"/>
        <w:numPr>
          <w:ilvl w:val="0"/>
          <w:numId w:val="0"/>
        </w:numPr>
        <w:spacing w:after="0"/>
        <w:ind w:left="720" w:hanging="720"/>
        <w:jc w:val="left"/>
        <w:rPr>
          <w:b/>
          <w:bCs/>
        </w:rPr>
      </w:pPr>
    </w:p>
    <w:p w14:paraId="62DF9DBE" w14:textId="77777777" w:rsidR="00DD4B4C" w:rsidRDefault="00DD4B4C" w:rsidP="002356A6">
      <w:pPr>
        <w:pStyle w:val="Heading2"/>
        <w:widowControl w:val="0"/>
        <w:numPr>
          <w:ilvl w:val="0"/>
          <w:numId w:val="0"/>
        </w:numPr>
        <w:spacing w:after="0"/>
        <w:ind w:left="720" w:hanging="720"/>
        <w:jc w:val="left"/>
        <w:rPr>
          <w:b/>
          <w:bCs/>
        </w:rPr>
      </w:pPr>
    </w:p>
    <w:p w14:paraId="77287B55" w14:textId="77777777" w:rsidR="00DD4B4C" w:rsidRDefault="00DD4B4C" w:rsidP="002356A6">
      <w:pPr>
        <w:pStyle w:val="Heading2"/>
        <w:widowControl w:val="0"/>
        <w:numPr>
          <w:ilvl w:val="0"/>
          <w:numId w:val="0"/>
        </w:numPr>
        <w:spacing w:after="0"/>
        <w:ind w:left="720" w:hanging="720"/>
        <w:jc w:val="left"/>
        <w:rPr>
          <w:b/>
          <w:bCs/>
        </w:rPr>
      </w:pPr>
    </w:p>
    <w:p w14:paraId="7BF274AA" w14:textId="77777777" w:rsidR="00DD4B4C" w:rsidRDefault="00DD4B4C" w:rsidP="002356A6">
      <w:pPr>
        <w:pStyle w:val="Heading2"/>
        <w:widowControl w:val="0"/>
        <w:numPr>
          <w:ilvl w:val="0"/>
          <w:numId w:val="0"/>
        </w:numPr>
        <w:spacing w:after="0"/>
        <w:ind w:left="720" w:hanging="720"/>
        <w:jc w:val="left"/>
        <w:rPr>
          <w:b/>
          <w:bCs/>
        </w:rPr>
      </w:pPr>
    </w:p>
    <w:p w14:paraId="0C8A07E0" w14:textId="77777777" w:rsidR="00DD4B4C" w:rsidRDefault="00DD4B4C" w:rsidP="002356A6">
      <w:pPr>
        <w:pStyle w:val="Heading2"/>
        <w:widowControl w:val="0"/>
        <w:numPr>
          <w:ilvl w:val="0"/>
          <w:numId w:val="0"/>
        </w:numPr>
        <w:spacing w:after="0"/>
        <w:ind w:left="720" w:hanging="720"/>
        <w:jc w:val="left"/>
        <w:rPr>
          <w:b/>
          <w:bCs/>
        </w:rPr>
      </w:pPr>
    </w:p>
    <w:p w14:paraId="54D7AAC0" w14:textId="77777777" w:rsidR="00DD4B4C" w:rsidRDefault="00DD4B4C" w:rsidP="002356A6">
      <w:pPr>
        <w:pStyle w:val="Heading2"/>
        <w:widowControl w:val="0"/>
        <w:numPr>
          <w:ilvl w:val="0"/>
          <w:numId w:val="0"/>
        </w:numPr>
        <w:spacing w:after="0"/>
        <w:ind w:left="720" w:hanging="720"/>
        <w:jc w:val="left"/>
        <w:rPr>
          <w:b/>
          <w:bCs/>
        </w:rPr>
      </w:pPr>
    </w:p>
    <w:p w14:paraId="539B850D" w14:textId="77777777" w:rsidR="00DD4B4C" w:rsidRDefault="00DD4B4C" w:rsidP="002356A6">
      <w:pPr>
        <w:pStyle w:val="Heading2"/>
        <w:widowControl w:val="0"/>
        <w:numPr>
          <w:ilvl w:val="0"/>
          <w:numId w:val="0"/>
        </w:numPr>
        <w:spacing w:after="0"/>
        <w:ind w:left="720" w:hanging="720"/>
        <w:jc w:val="left"/>
        <w:rPr>
          <w:b/>
          <w:bCs/>
        </w:rPr>
      </w:pPr>
    </w:p>
    <w:p w14:paraId="54C05BD8" w14:textId="77777777" w:rsidR="00DD4B4C" w:rsidRDefault="00DD4B4C" w:rsidP="002356A6">
      <w:pPr>
        <w:pStyle w:val="Heading2"/>
        <w:widowControl w:val="0"/>
        <w:numPr>
          <w:ilvl w:val="0"/>
          <w:numId w:val="0"/>
        </w:numPr>
        <w:spacing w:after="0"/>
        <w:ind w:left="720" w:hanging="720"/>
        <w:jc w:val="left"/>
        <w:rPr>
          <w:b/>
          <w:bCs/>
        </w:rPr>
      </w:pPr>
    </w:p>
    <w:p w14:paraId="2490AD6D" w14:textId="77777777" w:rsidR="00DD4B4C" w:rsidRDefault="00DD4B4C" w:rsidP="002356A6">
      <w:pPr>
        <w:pStyle w:val="Heading2"/>
        <w:widowControl w:val="0"/>
        <w:numPr>
          <w:ilvl w:val="0"/>
          <w:numId w:val="0"/>
        </w:numPr>
        <w:spacing w:after="0"/>
        <w:ind w:left="720" w:hanging="720"/>
        <w:jc w:val="left"/>
        <w:rPr>
          <w:b/>
          <w:bCs/>
        </w:rPr>
      </w:pPr>
    </w:p>
    <w:p w14:paraId="1D911288" w14:textId="72904AC0" w:rsidR="004D2A0D" w:rsidRDefault="004D2A0D" w:rsidP="002356A6">
      <w:pPr>
        <w:pStyle w:val="Heading2"/>
        <w:widowControl w:val="0"/>
        <w:numPr>
          <w:ilvl w:val="0"/>
          <w:numId w:val="0"/>
        </w:numPr>
        <w:spacing w:after="0"/>
        <w:ind w:left="720" w:hanging="720"/>
        <w:jc w:val="left"/>
        <w:rPr>
          <w:b/>
          <w:bCs/>
        </w:rPr>
      </w:pPr>
      <w:r w:rsidRPr="00A249AF">
        <w:rPr>
          <w:b/>
          <w:bCs/>
        </w:rPr>
        <w:lastRenderedPageBreak/>
        <w:t xml:space="preserve">ANNEXURE </w:t>
      </w:r>
      <w:r>
        <w:rPr>
          <w:b/>
          <w:bCs/>
        </w:rPr>
        <w:t>C</w:t>
      </w:r>
    </w:p>
    <w:p w14:paraId="2A73B3EB" w14:textId="77777777" w:rsidR="004D2A0D" w:rsidRDefault="004D2A0D" w:rsidP="004D2A0D">
      <w:pPr>
        <w:spacing w:after="0"/>
        <w:jc w:val="center"/>
        <w:rPr>
          <w:b/>
          <w:bCs/>
        </w:rPr>
      </w:pPr>
      <w:r w:rsidRPr="004D2A0D">
        <w:rPr>
          <w:b/>
          <w:bCs/>
        </w:rPr>
        <w:t xml:space="preserve">FORM C </w:t>
      </w:r>
    </w:p>
    <w:p w14:paraId="67F644FB" w14:textId="77777777" w:rsidR="004D2A0D" w:rsidRDefault="004D2A0D" w:rsidP="004D2A0D">
      <w:pPr>
        <w:spacing w:after="0"/>
        <w:jc w:val="center"/>
        <w:rPr>
          <w:b/>
          <w:bCs/>
        </w:rPr>
      </w:pPr>
      <w:r w:rsidRPr="004D2A0D">
        <w:rPr>
          <w:b/>
          <w:bCs/>
        </w:rPr>
        <w:t xml:space="preserve">REQUEST FOR ACCESS TO RECORD OF PRIVATE BODY </w:t>
      </w:r>
    </w:p>
    <w:p w14:paraId="4452C64A" w14:textId="4282F1A7" w:rsidR="00FF5A21" w:rsidRDefault="004D2A0D" w:rsidP="004D2A0D">
      <w:pPr>
        <w:pBdr>
          <w:bottom w:val="single" w:sz="12" w:space="1" w:color="auto"/>
        </w:pBdr>
        <w:spacing w:after="0"/>
        <w:jc w:val="center"/>
        <w:rPr>
          <w:b/>
          <w:bCs/>
        </w:rPr>
      </w:pPr>
      <w:r w:rsidRPr="004D2A0D">
        <w:rPr>
          <w:b/>
          <w:bCs/>
        </w:rPr>
        <w:t>(Section 53(1) of the Promotion of Access to Information Act, 2000 (Act No. 2 of 2000)) [Regulation 10]</w:t>
      </w:r>
    </w:p>
    <w:p w14:paraId="1404E1E6" w14:textId="77777777" w:rsidR="004D2A0D" w:rsidRDefault="004D2A0D" w:rsidP="004D2A0D">
      <w:pPr>
        <w:spacing w:after="0"/>
        <w:jc w:val="both"/>
        <w:rPr>
          <w:b/>
          <w:bCs/>
          <w:lang w:val="en-US"/>
        </w:rPr>
      </w:pPr>
    </w:p>
    <w:p w14:paraId="347D7B38" w14:textId="1A5AE2F0" w:rsidR="004D2A0D" w:rsidRDefault="004D2A0D" w:rsidP="004D2A0D">
      <w:pPr>
        <w:spacing w:after="0"/>
        <w:jc w:val="both"/>
        <w:rPr>
          <w:b/>
          <w:bCs/>
          <w:lang w:val="en-US"/>
        </w:rPr>
      </w:pPr>
      <w:r w:rsidRPr="004D2A0D">
        <w:rPr>
          <w:b/>
          <w:bCs/>
          <w:lang w:val="en-US"/>
        </w:rPr>
        <w:t xml:space="preserve">A. </w:t>
      </w:r>
      <w:proofErr w:type="gramStart"/>
      <w:r w:rsidRPr="004D2A0D">
        <w:rPr>
          <w:b/>
          <w:bCs/>
          <w:lang w:val="en-US"/>
        </w:rPr>
        <w:t>Particulars of</w:t>
      </w:r>
      <w:proofErr w:type="gramEnd"/>
      <w:r w:rsidRPr="004D2A0D">
        <w:rPr>
          <w:b/>
          <w:bCs/>
          <w:lang w:val="en-US"/>
        </w:rPr>
        <w:t xml:space="preserve"> private body</w:t>
      </w:r>
    </w:p>
    <w:p w14:paraId="2BC0D560" w14:textId="09B2EB34" w:rsidR="004D2A0D" w:rsidRDefault="004D2A0D" w:rsidP="004D2A0D">
      <w:pPr>
        <w:spacing w:after="0"/>
        <w:jc w:val="both"/>
        <w:rPr>
          <w:lang w:val="en-US"/>
        </w:rPr>
      </w:pPr>
      <w:r w:rsidRPr="004D2A0D">
        <w:rPr>
          <w:lang w:val="en-US"/>
        </w:rPr>
        <w:t>The Head:</w:t>
      </w:r>
    </w:p>
    <w:p w14:paraId="2FF5EE27" w14:textId="39F2A8C4" w:rsidR="004D2A0D" w:rsidRDefault="00DD4B4C" w:rsidP="004D2A0D">
      <w:pPr>
        <w:spacing w:after="0"/>
        <w:jc w:val="both"/>
        <w:rPr>
          <w:lang w:val="en-US"/>
        </w:rPr>
      </w:pPr>
      <w:r>
        <w:rPr>
          <w:lang w:val="en-US"/>
        </w:rPr>
        <w:t>LIANA VAN HEERDEN</w:t>
      </w:r>
    </w:p>
    <w:p w14:paraId="4CB8578D" w14:textId="77777777" w:rsidR="004D2A0D" w:rsidRDefault="004D2A0D" w:rsidP="004D2A0D">
      <w:pPr>
        <w:spacing w:after="0"/>
        <w:jc w:val="both"/>
      </w:pPr>
      <w:r w:rsidRPr="004D2A0D">
        <w:rPr>
          <w:b/>
          <w:bCs/>
        </w:rPr>
        <w:t xml:space="preserve">B. Particulars of person requesting access to the </w:t>
      </w:r>
      <w:proofErr w:type="gramStart"/>
      <w:r w:rsidRPr="004D2A0D">
        <w:rPr>
          <w:b/>
          <w:bCs/>
        </w:rPr>
        <w:t>record</w:t>
      </w:r>
      <w:proofErr w:type="gramEnd"/>
      <w:r>
        <w:t xml:space="preserve"> </w:t>
      </w:r>
    </w:p>
    <w:tbl>
      <w:tblPr>
        <w:tblStyle w:val="TableGrid"/>
        <w:tblW w:w="0" w:type="auto"/>
        <w:tblLook w:val="04A0" w:firstRow="1" w:lastRow="0" w:firstColumn="1" w:lastColumn="0" w:noHBand="0" w:noVBand="1"/>
      </w:tblPr>
      <w:tblGrid>
        <w:gridCol w:w="9016"/>
      </w:tblGrid>
      <w:tr w:rsidR="002776DF" w:rsidRPr="002776DF" w14:paraId="5371E9B2" w14:textId="77777777" w:rsidTr="002776DF">
        <w:tc>
          <w:tcPr>
            <w:tcW w:w="9016" w:type="dxa"/>
          </w:tcPr>
          <w:p w14:paraId="7BDC7498" w14:textId="77777777" w:rsidR="002776DF" w:rsidRPr="002776DF" w:rsidRDefault="002776DF" w:rsidP="007919E1">
            <w:pPr>
              <w:jc w:val="both"/>
              <w:rPr>
                <w:sz w:val="18"/>
                <w:szCs w:val="18"/>
              </w:rPr>
            </w:pPr>
            <w:r w:rsidRPr="002776DF">
              <w:rPr>
                <w:sz w:val="18"/>
                <w:szCs w:val="18"/>
              </w:rPr>
              <w:t xml:space="preserve">(a) The particulars of the person who requests access to the record must be given below. </w:t>
            </w:r>
          </w:p>
        </w:tc>
      </w:tr>
      <w:tr w:rsidR="002776DF" w:rsidRPr="002776DF" w14:paraId="4E559D2F" w14:textId="77777777" w:rsidTr="002776DF">
        <w:tc>
          <w:tcPr>
            <w:tcW w:w="9016" w:type="dxa"/>
          </w:tcPr>
          <w:p w14:paraId="541F42E1" w14:textId="77777777" w:rsidR="002776DF" w:rsidRPr="002776DF" w:rsidRDefault="002776DF" w:rsidP="007919E1">
            <w:pPr>
              <w:jc w:val="both"/>
              <w:rPr>
                <w:sz w:val="18"/>
                <w:szCs w:val="18"/>
              </w:rPr>
            </w:pPr>
            <w:r w:rsidRPr="002776DF">
              <w:rPr>
                <w:sz w:val="18"/>
                <w:szCs w:val="18"/>
              </w:rPr>
              <w:t>(b) The address and/or fax number in the Republic to which the information is to be sent must be given.</w:t>
            </w:r>
          </w:p>
        </w:tc>
      </w:tr>
      <w:tr w:rsidR="002776DF" w:rsidRPr="002776DF" w14:paraId="411A9C62" w14:textId="77777777" w:rsidTr="002776DF">
        <w:tc>
          <w:tcPr>
            <w:tcW w:w="9016" w:type="dxa"/>
          </w:tcPr>
          <w:p w14:paraId="457C000C" w14:textId="77777777" w:rsidR="002776DF" w:rsidRPr="002776DF" w:rsidRDefault="002776DF" w:rsidP="007919E1">
            <w:pPr>
              <w:jc w:val="both"/>
              <w:rPr>
                <w:sz w:val="18"/>
                <w:szCs w:val="18"/>
              </w:rPr>
            </w:pPr>
            <w:r w:rsidRPr="002776DF">
              <w:rPr>
                <w:sz w:val="18"/>
                <w:szCs w:val="18"/>
              </w:rPr>
              <w:t xml:space="preserve">(c) Proof of the capacity in which the request is made, if applicable, must be attached. </w:t>
            </w:r>
          </w:p>
        </w:tc>
      </w:tr>
    </w:tbl>
    <w:p w14:paraId="13F6010F" w14:textId="77777777" w:rsidR="007364DB" w:rsidRDefault="007364DB" w:rsidP="004D2A0D">
      <w:pPr>
        <w:spacing w:after="0"/>
        <w:jc w:val="both"/>
      </w:pPr>
    </w:p>
    <w:p w14:paraId="7B1D6981" w14:textId="759FF139" w:rsidR="002776DF" w:rsidRDefault="004D2A0D" w:rsidP="004D2A0D">
      <w:pPr>
        <w:spacing w:after="0"/>
        <w:jc w:val="both"/>
      </w:pPr>
      <w:r>
        <w:t xml:space="preserve">Full names and surname: ……………………………………………………………………………………. Identity </w:t>
      </w:r>
      <w:proofErr w:type="gramStart"/>
      <w:r>
        <w:t>number:…</w:t>
      </w:r>
      <w:proofErr w:type="gramEnd"/>
      <w:r>
        <w:t xml:space="preserve">………………………………………………………………………………………………… Postal address: ………………………………………………………………………………………………… Telephone number: (………) …………………………… Fax number: (………)……………………….….. E-mail address: ………………………………………………………………………………………………… Capacity in which request is made, when made on behalf of another person: </w:t>
      </w:r>
    </w:p>
    <w:p w14:paraId="6D52DB0F" w14:textId="46FD2236" w:rsidR="002776DF" w:rsidRDefault="002776DF" w:rsidP="004D2A0D">
      <w:pPr>
        <w:spacing w:after="0"/>
        <w:jc w:val="both"/>
      </w:pPr>
      <w:r>
        <w:t>………………………………………………………………………………………………………………………</w:t>
      </w:r>
    </w:p>
    <w:p w14:paraId="0A4859F5" w14:textId="77777777" w:rsidR="002776DF" w:rsidRDefault="004D2A0D" w:rsidP="004D2A0D">
      <w:pPr>
        <w:spacing w:after="0"/>
        <w:jc w:val="both"/>
      </w:pPr>
      <w:r w:rsidRPr="002776DF">
        <w:rPr>
          <w:b/>
          <w:bCs/>
        </w:rPr>
        <w:t xml:space="preserve">C. Particulars of person on whose behalf request is </w:t>
      </w:r>
      <w:proofErr w:type="gramStart"/>
      <w:r w:rsidRPr="002776DF">
        <w:rPr>
          <w:b/>
          <w:bCs/>
        </w:rPr>
        <w:t>made</w:t>
      </w:r>
      <w:proofErr w:type="gramEnd"/>
      <w:r>
        <w:t xml:space="preserve"> </w:t>
      </w:r>
    </w:p>
    <w:tbl>
      <w:tblPr>
        <w:tblStyle w:val="TableGrid"/>
        <w:tblW w:w="0" w:type="auto"/>
        <w:tblLook w:val="04A0" w:firstRow="1" w:lastRow="0" w:firstColumn="1" w:lastColumn="0" w:noHBand="0" w:noVBand="1"/>
      </w:tblPr>
      <w:tblGrid>
        <w:gridCol w:w="9016"/>
      </w:tblGrid>
      <w:tr w:rsidR="002776DF" w:rsidRPr="002776DF" w14:paraId="183A8E39" w14:textId="77777777" w:rsidTr="002776DF">
        <w:tc>
          <w:tcPr>
            <w:tcW w:w="9016" w:type="dxa"/>
          </w:tcPr>
          <w:p w14:paraId="4A2F6B77" w14:textId="77777777" w:rsidR="002776DF" w:rsidRPr="002776DF" w:rsidRDefault="002776DF" w:rsidP="003E3589">
            <w:pPr>
              <w:jc w:val="both"/>
              <w:rPr>
                <w:sz w:val="18"/>
                <w:szCs w:val="18"/>
                <w:lang w:val="en-US"/>
              </w:rPr>
            </w:pPr>
            <w:r w:rsidRPr="002776DF">
              <w:rPr>
                <w:sz w:val="18"/>
                <w:szCs w:val="18"/>
              </w:rPr>
              <w:t>This section must be completed ONLY if a request for information is made on behalf of another person.</w:t>
            </w:r>
          </w:p>
        </w:tc>
      </w:tr>
    </w:tbl>
    <w:p w14:paraId="33ACEEE8" w14:textId="77777777" w:rsidR="007364DB" w:rsidRDefault="007364DB" w:rsidP="004D2A0D">
      <w:pPr>
        <w:spacing w:after="0"/>
        <w:jc w:val="both"/>
      </w:pPr>
    </w:p>
    <w:p w14:paraId="6629063D" w14:textId="5F935EE9" w:rsidR="004D2A0D" w:rsidRDefault="004D2A0D" w:rsidP="004D2A0D">
      <w:pPr>
        <w:spacing w:after="0"/>
        <w:jc w:val="both"/>
      </w:pPr>
      <w:r>
        <w:t>Full names and surname: ……………………………………………………………………………………… Identity number:</w:t>
      </w:r>
      <w:r w:rsidR="002776DF">
        <w:t xml:space="preserve"> ………………………………………………………………………………………………</w:t>
      </w:r>
      <w:proofErr w:type="gramStart"/>
      <w:r w:rsidR="002776DF">
        <w:t>…..</w:t>
      </w:r>
      <w:proofErr w:type="gramEnd"/>
    </w:p>
    <w:p w14:paraId="68313BCC" w14:textId="7A231E3B" w:rsidR="002776DF" w:rsidRPr="002776DF" w:rsidRDefault="002776DF" w:rsidP="002776DF">
      <w:pPr>
        <w:spacing w:after="0"/>
        <w:jc w:val="both"/>
        <w:rPr>
          <w:sz w:val="18"/>
          <w:szCs w:val="18"/>
          <w:lang w:val="en-US"/>
        </w:rPr>
      </w:pPr>
      <w:r w:rsidRPr="002776DF">
        <w:rPr>
          <w:b/>
          <w:bCs/>
          <w:lang w:val="en-US"/>
        </w:rPr>
        <w:t xml:space="preserve">D. </w:t>
      </w:r>
      <w:proofErr w:type="gramStart"/>
      <w:r w:rsidRPr="002776DF">
        <w:rPr>
          <w:b/>
          <w:bCs/>
          <w:lang w:val="en-US"/>
        </w:rPr>
        <w:t>Particulars of</w:t>
      </w:r>
      <w:proofErr w:type="gramEnd"/>
      <w:r w:rsidRPr="002776DF">
        <w:rPr>
          <w:b/>
          <w:bCs/>
          <w:lang w:val="en-US"/>
        </w:rPr>
        <w:t xml:space="preserve"> record</w:t>
      </w:r>
    </w:p>
    <w:tbl>
      <w:tblPr>
        <w:tblStyle w:val="TableGrid"/>
        <w:tblW w:w="0" w:type="auto"/>
        <w:tblLook w:val="04A0" w:firstRow="1" w:lastRow="0" w:firstColumn="1" w:lastColumn="0" w:noHBand="0" w:noVBand="1"/>
      </w:tblPr>
      <w:tblGrid>
        <w:gridCol w:w="9016"/>
      </w:tblGrid>
      <w:tr w:rsidR="002776DF" w:rsidRPr="002776DF" w14:paraId="18DE8A2E" w14:textId="77777777" w:rsidTr="002776DF">
        <w:tc>
          <w:tcPr>
            <w:tcW w:w="9016" w:type="dxa"/>
          </w:tcPr>
          <w:p w14:paraId="32D10CA3" w14:textId="52D25FC4" w:rsidR="002776DF" w:rsidRPr="002776DF" w:rsidRDefault="002776DF" w:rsidP="00106707">
            <w:pPr>
              <w:jc w:val="both"/>
              <w:rPr>
                <w:sz w:val="18"/>
                <w:szCs w:val="18"/>
                <w:lang w:val="en-US"/>
              </w:rPr>
            </w:pPr>
            <w:r w:rsidRPr="002776DF">
              <w:rPr>
                <w:sz w:val="18"/>
                <w:szCs w:val="18"/>
                <w:lang w:val="en-US"/>
              </w:rPr>
              <w:t xml:space="preserve">(a) Provide full particulars of the record to which access is requested, including the reference number if that is known </w:t>
            </w:r>
            <w:r w:rsidR="00E83C64" w:rsidRPr="002776DF">
              <w:rPr>
                <w:sz w:val="18"/>
                <w:szCs w:val="18"/>
                <w:lang w:val="en-US"/>
              </w:rPr>
              <w:t>to you</w:t>
            </w:r>
            <w:r w:rsidRPr="002776DF">
              <w:rPr>
                <w:sz w:val="18"/>
                <w:szCs w:val="18"/>
                <w:lang w:val="en-US"/>
              </w:rPr>
              <w:t>, to enable the record to be located.</w:t>
            </w:r>
          </w:p>
        </w:tc>
      </w:tr>
      <w:tr w:rsidR="002776DF" w:rsidRPr="002776DF" w14:paraId="2524952B" w14:textId="77777777" w:rsidTr="002776DF">
        <w:tc>
          <w:tcPr>
            <w:tcW w:w="9016" w:type="dxa"/>
          </w:tcPr>
          <w:p w14:paraId="2C67CCB2" w14:textId="77777777" w:rsidR="002776DF" w:rsidRPr="002776DF" w:rsidRDefault="002776DF" w:rsidP="00106707">
            <w:pPr>
              <w:jc w:val="both"/>
              <w:rPr>
                <w:sz w:val="18"/>
                <w:szCs w:val="18"/>
                <w:lang w:val="en-US"/>
              </w:rPr>
            </w:pPr>
            <w:r w:rsidRPr="002776DF">
              <w:rPr>
                <w:sz w:val="18"/>
                <w:szCs w:val="18"/>
                <w:lang w:val="en-US"/>
              </w:rPr>
              <w:t xml:space="preserve">(b) If the provided space is inadequate, please </w:t>
            </w:r>
            <w:proofErr w:type="gramStart"/>
            <w:r w:rsidRPr="002776DF">
              <w:rPr>
                <w:sz w:val="18"/>
                <w:szCs w:val="18"/>
                <w:lang w:val="en-US"/>
              </w:rPr>
              <w:t>continue on</w:t>
            </w:r>
            <w:proofErr w:type="gramEnd"/>
            <w:r w:rsidRPr="002776DF">
              <w:rPr>
                <w:sz w:val="18"/>
                <w:szCs w:val="18"/>
                <w:lang w:val="en-US"/>
              </w:rPr>
              <w:t xml:space="preserve"> a separate folio and attach it to this form. The requester must sign all the additional folios.</w:t>
            </w:r>
          </w:p>
        </w:tc>
      </w:tr>
    </w:tbl>
    <w:p w14:paraId="5A749BC8" w14:textId="77777777" w:rsidR="007364DB" w:rsidRDefault="007364DB" w:rsidP="002776DF">
      <w:pPr>
        <w:spacing w:after="0"/>
        <w:jc w:val="both"/>
      </w:pPr>
    </w:p>
    <w:p w14:paraId="47267AC1" w14:textId="0C560118" w:rsidR="002776DF" w:rsidRDefault="002776DF" w:rsidP="002776DF">
      <w:pPr>
        <w:spacing w:after="0"/>
        <w:jc w:val="both"/>
      </w:pPr>
      <w:r w:rsidRPr="002776DF">
        <w:t>1. Description of record or relevant part of the record:</w:t>
      </w:r>
    </w:p>
    <w:p w14:paraId="35AD8ED8" w14:textId="32AE6BF4" w:rsidR="002776DF" w:rsidRDefault="002776DF" w:rsidP="002776DF">
      <w:pPr>
        <w:spacing w:after="0"/>
        <w:jc w:val="both"/>
      </w:pPr>
      <w:r>
        <w:t>………………………………………………………………………………………………………………………………………………………………………………………………………………………………………………………………………………………………………………………………………………………………………………………………………………………………………………………………………………………………</w:t>
      </w:r>
    </w:p>
    <w:p w14:paraId="68704907" w14:textId="37C29A9C" w:rsidR="002776DF" w:rsidRDefault="002776DF" w:rsidP="002776DF">
      <w:pPr>
        <w:spacing w:after="0"/>
        <w:jc w:val="both"/>
      </w:pPr>
      <w:r w:rsidRPr="002776DF">
        <w:t>2. Reference number, if available:</w:t>
      </w:r>
    </w:p>
    <w:p w14:paraId="5A5DE1C9" w14:textId="77777777" w:rsidR="002776DF" w:rsidRPr="002776DF" w:rsidRDefault="002776DF" w:rsidP="002776DF">
      <w:pPr>
        <w:spacing w:after="0"/>
        <w:jc w:val="both"/>
      </w:pPr>
      <w:r>
        <w:t>………………………………………………………………………………………………………………………………………………………………………………………………………………………………………………………………………………………………………………………………………………………………………………………………………………………………………………………………………………………………</w:t>
      </w:r>
    </w:p>
    <w:p w14:paraId="7D7ABE6F" w14:textId="1F34D881" w:rsidR="002776DF" w:rsidRDefault="002776DF" w:rsidP="002776DF">
      <w:pPr>
        <w:spacing w:after="0"/>
        <w:jc w:val="both"/>
      </w:pPr>
      <w:r w:rsidRPr="002776DF">
        <w:lastRenderedPageBreak/>
        <w:t>3. Any further particulars of record:</w:t>
      </w:r>
    </w:p>
    <w:p w14:paraId="39413FDD" w14:textId="77777777" w:rsidR="002776DF" w:rsidRPr="002776DF" w:rsidRDefault="002776DF" w:rsidP="002776DF">
      <w:pPr>
        <w:spacing w:after="0"/>
        <w:jc w:val="both"/>
      </w:pPr>
      <w:r>
        <w:t>………………………………………………………………………………………………………………………………………………………………………………………………………………………………………………………………………………………………………………………………………………………………………………………………………………………………………………………………………………………………</w:t>
      </w:r>
    </w:p>
    <w:p w14:paraId="3FF51C08" w14:textId="11E5DCE3" w:rsidR="002776DF" w:rsidRDefault="002776DF" w:rsidP="002776DF">
      <w:pPr>
        <w:spacing w:after="0"/>
        <w:jc w:val="both"/>
        <w:rPr>
          <w:b/>
          <w:bCs/>
        </w:rPr>
      </w:pPr>
      <w:r w:rsidRPr="002776DF">
        <w:rPr>
          <w:b/>
          <w:bCs/>
        </w:rPr>
        <w:t>E. Fees</w:t>
      </w:r>
    </w:p>
    <w:tbl>
      <w:tblPr>
        <w:tblStyle w:val="TableGrid"/>
        <w:tblW w:w="0" w:type="auto"/>
        <w:tblLook w:val="04A0" w:firstRow="1" w:lastRow="0" w:firstColumn="1" w:lastColumn="0" w:noHBand="0" w:noVBand="1"/>
      </w:tblPr>
      <w:tblGrid>
        <w:gridCol w:w="9016"/>
      </w:tblGrid>
      <w:tr w:rsidR="002776DF" w:rsidRPr="002776DF" w14:paraId="4C71DA2B" w14:textId="77777777" w:rsidTr="002776DF">
        <w:tc>
          <w:tcPr>
            <w:tcW w:w="9016" w:type="dxa"/>
          </w:tcPr>
          <w:p w14:paraId="7DF21DE5" w14:textId="77777777" w:rsidR="002776DF" w:rsidRPr="002776DF" w:rsidRDefault="002776DF" w:rsidP="004C1762">
            <w:pPr>
              <w:jc w:val="both"/>
              <w:rPr>
                <w:sz w:val="18"/>
                <w:szCs w:val="18"/>
              </w:rPr>
            </w:pPr>
            <w:r w:rsidRPr="002776DF">
              <w:rPr>
                <w:sz w:val="18"/>
                <w:szCs w:val="18"/>
              </w:rPr>
              <w:t>(a) A request for access to a record, other than a record containing personal information about yourself, will be processed only after a request fee has been paid.</w:t>
            </w:r>
          </w:p>
        </w:tc>
      </w:tr>
      <w:tr w:rsidR="002776DF" w:rsidRPr="002776DF" w14:paraId="08FD5982" w14:textId="77777777" w:rsidTr="002776DF">
        <w:tc>
          <w:tcPr>
            <w:tcW w:w="9016" w:type="dxa"/>
          </w:tcPr>
          <w:p w14:paraId="46CB86C0" w14:textId="77777777" w:rsidR="002776DF" w:rsidRPr="002776DF" w:rsidRDefault="002776DF" w:rsidP="004C1762">
            <w:pPr>
              <w:jc w:val="both"/>
              <w:rPr>
                <w:sz w:val="18"/>
                <w:szCs w:val="18"/>
              </w:rPr>
            </w:pPr>
            <w:r w:rsidRPr="002776DF">
              <w:rPr>
                <w:sz w:val="18"/>
                <w:szCs w:val="18"/>
              </w:rPr>
              <w:t>(b) You will be notified of the amount required to be paid as the request fee.</w:t>
            </w:r>
          </w:p>
        </w:tc>
      </w:tr>
      <w:tr w:rsidR="002776DF" w:rsidRPr="002776DF" w14:paraId="3B63B80C" w14:textId="77777777" w:rsidTr="002776DF">
        <w:tc>
          <w:tcPr>
            <w:tcW w:w="9016" w:type="dxa"/>
          </w:tcPr>
          <w:p w14:paraId="7A5F76F6" w14:textId="77777777" w:rsidR="002776DF" w:rsidRPr="002776DF" w:rsidRDefault="002776DF" w:rsidP="004C1762">
            <w:pPr>
              <w:jc w:val="both"/>
              <w:rPr>
                <w:sz w:val="18"/>
                <w:szCs w:val="18"/>
              </w:rPr>
            </w:pPr>
            <w:r w:rsidRPr="002776DF">
              <w:rPr>
                <w:sz w:val="18"/>
                <w:szCs w:val="18"/>
              </w:rPr>
              <w:t>(c) The fee payable for access to a record depends on the form in which access is required and the reasonable time required to search for and prepare a record.</w:t>
            </w:r>
          </w:p>
        </w:tc>
      </w:tr>
      <w:tr w:rsidR="002776DF" w:rsidRPr="002776DF" w14:paraId="259E2BA6" w14:textId="77777777" w:rsidTr="002776DF">
        <w:tc>
          <w:tcPr>
            <w:tcW w:w="9016" w:type="dxa"/>
          </w:tcPr>
          <w:p w14:paraId="7B9887C9" w14:textId="77777777" w:rsidR="002776DF" w:rsidRPr="002776DF" w:rsidRDefault="002776DF" w:rsidP="004C1762">
            <w:pPr>
              <w:jc w:val="both"/>
              <w:rPr>
                <w:sz w:val="18"/>
                <w:szCs w:val="18"/>
              </w:rPr>
            </w:pPr>
            <w:r w:rsidRPr="002776DF">
              <w:rPr>
                <w:sz w:val="18"/>
                <w:szCs w:val="18"/>
              </w:rPr>
              <w:t>(d) If you qualify for exemption of the payment of any fee, please state the reason for exemption.</w:t>
            </w:r>
          </w:p>
        </w:tc>
      </w:tr>
    </w:tbl>
    <w:p w14:paraId="176944B5" w14:textId="77777777" w:rsidR="007364DB" w:rsidRDefault="007364DB" w:rsidP="002776DF">
      <w:pPr>
        <w:spacing w:after="0"/>
        <w:jc w:val="both"/>
      </w:pPr>
    </w:p>
    <w:p w14:paraId="3A579FF8" w14:textId="46892BFC" w:rsidR="002776DF" w:rsidRDefault="002776DF" w:rsidP="002776DF">
      <w:pPr>
        <w:spacing w:after="0"/>
        <w:jc w:val="both"/>
      </w:pPr>
      <w:r w:rsidRPr="002776DF">
        <w:t>Reason for exemption from payment of fees:</w:t>
      </w:r>
    </w:p>
    <w:p w14:paraId="42EBFF06" w14:textId="2C7BD47F" w:rsidR="002776DF" w:rsidRDefault="002776DF" w:rsidP="002776DF">
      <w:pPr>
        <w:spacing w:after="0"/>
        <w:jc w:val="both"/>
      </w:pPr>
      <w:r>
        <w:t>………………………………………………………………………………………………………………………………………………………………………………………………………………………………………………………………………………………………………………………………………………………………………………………………………………………………………………………………………………………………</w:t>
      </w:r>
    </w:p>
    <w:p w14:paraId="2B92788E" w14:textId="0FBD2BE9" w:rsidR="003947F7" w:rsidRPr="003947F7" w:rsidRDefault="003947F7" w:rsidP="003947F7">
      <w:pPr>
        <w:spacing w:after="0"/>
        <w:jc w:val="both"/>
        <w:rPr>
          <w:b/>
          <w:bCs/>
          <w:lang w:val="en-US"/>
        </w:rPr>
      </w:pPr>
      <w:r>
        <w:rPr>
          <w:b/>
          <w:bCs/>
          <w:lang w:val="en-US"/>
        </w:rPr>
        <w:t xml:space="preserve">F. </w:t>
      </w:r>
      <w:r w:rsidRPr="003947F7">
        <w:rPr>
          <w:b/>
          <w:bCs/>
          <w:lang w:val="en-US"/>
        </w:rPr>
        <w:t>Form of access to record</w:t>
      </w:r>
    </w:p>
    <w:p w14:paraId="250A4D55" w14:textId="0807415A" w:rsidR="003947F7" w:rsidRPr="003947F7" w:rsidRDefault="003947F7" w:rsidP="003947F7">
      <w:pPr>
        <w:spacing w:after="0"/>
        <w:jc w:val="both"/>
        <w:rPr>
          <w:lang w:val="en-US"/>
        </w:rPr>
      </w:pPr>
      <w:r w:rsidRPr="003947F7">
        <w:rPr>
          <w:lang w:val="en-US"/>
        </w:rPr>
        <w:t xml:space="preserve">If you are prevented by a disability to read, </w:t>
      </w:r>
      <w:proofErr w:type="gramStart"/>
      <w:r w:rsidRPr="003947F7">
        <w:rPr>
          <w:lang w:val="en-US"/>
        </w:rPr>
        <w:t>view</w:t>
      </w:r>
      <w:proofErr w:type="gramEnd"/>
      <w:r w:rsidRPr="003947F7">
        <w:rPr>
          <w:lang w:val="en-US"/>
        </w:rPr>
        <w:t xml:space="preserve"> or listen to the record in the form of access provided for in 1 to 4 below, state your disability and indicate in which form the record is required.</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5386"/>
      </w:tblGrid>
      <w:tr w:rsidR="003947F7" w:rsidRPr="003947F7" w14:paraId="236D9EF7" w14:textId="77777777" w:rsidTr="00D949E9">
        <w:trPr>
          <w:trHeight w:val="389"/>
        </w:trPr>
        <w:tc>
          <w:tcPr>
            <w:tcW w:w="3686" w:type="dxa"/>
            <w:tcBorders>
              <w:bottom w:val="nil"/>
              <w:right w:val="nil"/>
            </w:tcBorders>
          </w:tcPr>
          <w:p w14:paraId="6076D0BC" w14:textId="199C9A65" w:rsidR="003947F7" w:rsidRPr="0028493A" w:rsidRDefault="003947F7" w:rsidP="0028493A">
            <w:pPr>
              <w:spacing w:before="120" w:after="0"/>
              <w:jc w:val="both"/>
              <w:rPr>
                <w:sz w:val="18"/>
                <w:szCs w:val="18"/>
                <w:lang w:val="en-US"/>
              </w:rPr>
            </w:pPr>
            <w:proofErr w:type="gramStart"/>
            <w:r w:rsidRPr="0028493A">
              <w:rPr>
                <w:sz w:val="18"/>
                <w:szCs w:val="18"/>
                <w:lang w:val="en-US"/>
              </w:rPr>
              <w:t>Disability:…</w:t>
            </w:r>
            <w:proofErr w:type="gramEnd"/>
            <w:r w:rsidRPr="0028493A">
              <w:rPr>
                <w:sz w:val="18"/>
                <w:szCs w:val="18"/>
                <w:lang w:val="en-US"/>
              </w:rPr>
              <w:t>………………</w:t>
            </w:r>
            <w:r w:rsidR="0028493A">
              <w:rPr>
                <w:sz w:val="18"/>
                <w:szCs w:val="18"/>
                <w:lang w:val="en-US"/>
              </w:rPr>
              <w:t>……</w:t>
            </w:r>
            <w:r w:rsidRPr="0028493A">
              <w:rPr>
                <w:sz w:val="18"/>
                <w:szCs w:val="18"/>
                <w:lang w:val="en-US"/>
              </w:rPr>
              <w:t>…</w:t>
            </w:r>
            <w:r w:rsidR="0028493A">
              <w:rPr>
                <w:sz w:val="18"/>
                <w:szCs w:val="18"/>
                <w:lang w:val="en-US"/>
              </w:rPr>
              <w:t>………..</w:t>
            </w:r>
            <w:r w:rsidRPr="0028493A">
              <w:rPr>
                <w:sz w:val="18"/>
                <w:szCs w:val="18"/>
                <w:lang w:val="en-US"/>
              </w:rPr>
              <w:t>…</w:t>
            </w:r>
          </w:p>
        </w:tc>
        <w:tc>
          <w:tcPr>
            <w:tcW w:w="5386" w:type="dxa"/>
            <w:tcBorders>
              <w:left w:val="nil"/>
              <w:bottom w:val="nil"/>
            </w:tcBorders>
          </w:tcPr>
          <w:p w14:paraId="3457B2A8" w14:textId="5D582A6F" w:rsidR="003947F7" w:rsidRPr="003947F7" w:rsidRDefault="003947F7" w:rsidP="0028493A">
            <w:pPr>
              <w:spacing w:before="120" w:after="0"/>
              <w:jc w:val="both"/>
              <w:rPr>
                <w:lang w:val="en-US"/>
              </w:rPr>
            </w:pPr>
            <w:r w:rsidRPr="003947F7">
              <w:rPr>
                <w:lang w:val="en-US"/>
              </w:rPr>
              <w:t xml:space="preserve">Form in which record is </w:t>
            </w:r>
            <w:proofErr w:type="gramStart"/>
            <w:r w:rsidRPr="003947F7">
              <w:rPr>
                <w:lang w:val="en-US"/>
              </w:rPr>
              <w:t>required:</w:t>
            </w:r>
            <w:r>
              <w:rPr>
                <w:lang w:val="en-US"/>
              </w:rPr>
              <w:t>…</w:t>
            </w:r>
            <w:proofErr w:type="gramEnd"/>
            <w:r w:rsidR="0028493A">
              <w:rPr>
                <w:lang w:val="en-US"/>
              </w:rPr>
              <w:t>……</w:t>
            </w:r>
            <w:r>
              <w:rPr>
                <w:lang w:val="en-US"/>
              </w:rPr>
              <w:t>……………………..</w:t>
            </w:r>
          </w:p>
        </w:tc>
      </w:tr>
      <w:tr w:rsidR="003947F7" w:rsidRPr="003947F7" w14:paraId="63345B07" w14:textId="77777777" w:rsidTr="00D949E9">
        <w:trPr>
          <w:trHeight w:val="2189"/>
        </w:trPr>
        <w:tc>
          <w:tcPr>
            <w:tcW w:w="9072" w:type="dxa"/>
            <w:gridSpan w:val="2"/>
            <w:tcBorders>
              <w:top w:val="nil"/>
            </w:tcBorders>
          </w:tcPr>
          <w:p w14:paraId="3F782B98" w14:textId="77777777" w:rsidR="003947F7" w:rsidRPr="0028493A" w:rsidRDefault="003947F7" w:rsidP="003947F7">
            <w:pPr>
              <w:spacing w:after="0"/>
              <w:jc w:val="both"/>
              <w:rPr>
                <w:sz w:val="18"/>
                <w:szCs w:val="18"/>
                <w:lang w:val="en-US"/>
              </w:rPr>
            </w:pPr>
            <w:r w:rsidRPr="0028493A">
              <w:rPr>
                <w:sz w:val="18"/>
                <w:szCs w:val="18"/>
                <w:lang w:val="en-US"/>
              </w:rPr>
              <w:t xml:space="preserve">Mark the appropriate box with an </w:t>
            </w:r>
            <w:r w:rsidRPr="0028493A">
              <w:rPr>
                <w:b/>
                <w:sz w:val="18"/>
                <w:szCs w:val="18"/>
                <w:lang w:val="en-US"/>
              </w:rPr>
              <w:t>X</w:t>
            </w:r>
            <w:r w:rsidRPr="0028493A">
              <w:rPr>
                <w:sz w:val="18"/>
                <w:szCs w:val="18"/>
                <w:lang w:val="en-US"/>
              </w:rPr>
              <w:t>.</w:t>
            </w:r>
          </w:p>
          <w:p w14:paraId="610E077E" w14:textId="77777777" w:rsidR="003947F7" w:rsidRPr="0028493A" w:rsidRDefault="003947F7" w:rsidP="003947F7">
            <w:pPr>
              <w:spacing w:after="0"/>
              <w:jc w:val="both"/>
              <w:rPr>
                <w:sz w:val="18"/>
                <w:szCs w:val="18"/>
                <w:lang w:val="en-US"/>
              </w:rPr>
            </w:pPr>
            <w:r w:rsidRPr="0028493A">
              <w:rPr>
                <w:sz w:val="18"/>
                <w:szCs w:val="18"/>
                <w:lang w:val="en-US"/>
              </w:rPr>
              <w:t>NOTES:</w:t>
            </w:r>
          </w:p>
          <w:p w14:paraId="72425C91" w14:textId="77777777" w:rsidR="003947F7" w:rsidRPr="0028493A" w:rsidRDefault="003947F7" w:rsidP="00995D47">
            <w:pPr>
              <w:numPr>
                <w:ilvl w:val="0"/>
                <w:numId w:val="3"/>
              </w:numPr>
              <w:spacing w:after="0"/>
              <w:jc w:val="both"/>
              <w:rPr>
                <w:sz w:val="18"/>
                <w:szCs w:val="18"/>
                <w:lang w:val="en-US"/>
              </w:rPr>
            </w:pPr>
            <w:r w:rsidRPr="0028493A">
              <w:rPr>
                <w:sz w:val="18"/>
                <w:szCs w:val="18"/>
                <w:lang w:val="en-US"/>
              </w:rPr>
              <w:t>Compliance with your request for access in the specified form may depend on the form in which the record is available.</w:t>
            </w:r>
          </w:p>
          <w:p w14:paraId="76E60F33" w14:textId="77777777" w:rsidR="003947F7" w:rsidRPr="0028493A" w:rsidRDefault="003947F7" w:rsidP="00995D47">
            <w:pPr>
              <w:numPr>
                <w:ilvl w:val="0"/>
                <w:numId w:val="3"/>
              </w:numPr>
              <w:spacing w:after="0"/>
              <w:jc w:val="both"/>
              <w:rPr>
                <w:sz w:val="18"/>
                <w:szCs w:val="18"/>
                <w:lang w:val="en-US"/>
              </w:rPr>
            </w:pPr>
            <w:r w:rsidRPr="0028493A">
              <w:rPr>
                <w:sz w:val="18"/>
                <w:szCs w:val="18"/>
                <w:lang w:val="en-US"/>
              </w:rPr>
              <w:t>Access in the form requested may be refused in certain circumstances. In such a case you will be informed if access will be granted in another form.</w:t>
            </w:r>
          </w:p>
          <w:p w14:paraId="72E20059" w14:textId="77777777" w:rsidR="003947F7" w:rsidRPr="0028493A" w:rsidRDefault="003947F7" w:rsidP="00995D47">
            <w:pPr>
              <w:numPr>
                <w:ilvl w:val="0"/>
                <w:numId w:val="3"/>
              </w:numPr>
              <w:spacing w:after="0"/>
              <w:jc w:val="both"/>
              <w:rPr>
                <w:sz w:val="18"/>
                <w:szCs w:val="18"/>
                <w:lang w:val="en-US"/>
              </w:rPr>
            </w:pPr>
            <w:r w:rsidRPr="0028493A">
              <w:rPr>
                <w:sz w:val="18"/>
                <w:szCs w:val="18"/>
                <w:lang w:val="en-US"/>
              </w:rPr>
              <w:t>The fee payable for access to the record, if any, will be determined partly by the form in which access is requested.</w:t>
            </w:r>
          </w:p>
        </w:tc>
      </w:tr>
    </w:tbl>
    <w:p w14:paraId="6A950FC1" w14:textId="77777777" w:rsidR="003947F7" w:rsidRPr="003947F7" w:rsidRDefault="003947F7" w:rsidP="003947F7">
      <w:pPr>
        <w:spacing w:after="0"/>
        <w:jc w:val="both"/>
        <w:rPr>
          <w:lang w:val="en-US"/>
        </w:rPr>
      </w:pPr>
    </w:p>
    <w:tbl>
      <w:tblPr>
        <w:tblW w:w="5000" w:type="pct"/>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
        <w:gridCol w:w="398"/>
        <w:gridCol w:w="1867"/>
        <w:gridCol w:w="428"/>
        <w:gridCol w:w="2412"/>
        <w:gridCol w:w="568"/>
        <w:gridCol w:w="1421"/>
        <w:gridCol w:w="850"/>
        <w:gridCol w:w="573"/>
        <w:gridCol w:w="423"/>
        <w:gridCol w:w="92"/>
      </w:tblGrid>
      <w:tr w:rsidR="003947F7" w:rsidRPr="003947F7" w14:paraId="1CE22A56" w14:textId="051F775A" w:rsidTr="003E0973">
        <w:trPr>
          <w:gridBefore w:val="1"/>
          <w:wBefore w:w="4" w:type="pct"/>
          <w:trHeight w:val="287"/>
        </w:trPr>
        <w:tc>
          <w:tcPr>
            <w:tcW w:w="4710" w:type="pct"/>
            <w:gridSpan w:val="8"/>
            <w:tcBorders>
              <w:left w:val="single" w:sz="6" w:space="0" w:color="000000"/>
            </w:tcBorders>
          </w:tcPr>
          <w:p w14:paraId="738A54BF" w14:textId="77777777" w:rsidR="003947F7" w:rsidRPr="003947F7" w:rsidRDefault="003947F7" w:rsidP="003947F7">
            <w:pPr>
              <w:spacing w:after="0"/>
              <w:jc w:val="both"/>
              <w:rPr>
                <w:b/>
                <w:sz w:val="18"/>
                <w:szCs w:val="18"/>
                <w:lang w:val="en-US"/>
              </w:rPr>
            </w:pPr>
            <w:r w:rsidRPr="003947F7">
              <w:rPr>
                <w:b/>
                <w:sz w:val="18"/>
                <w:szCs w:val="18"/>
                <w:lang w:val="en-US"/>
              </w:rPr>
              <w:t>1. If the record is in written or printed form:</w:t>
            </w:r>
          </w:p>
        </w:tc>
        <w:tc>
          <w:tcPr>
            <w:tcW w:w="286" w:type="pct"/>
            <w:gridSpan w:val="2"/>
            <w:tcBorders>
              <w:left w:val="single" w:sz="6" w:space="0" w:color="000000"/>
            </w:tcBorders>
          </w:tcPr>
          <w:p w14:paraId="233267A7" w14:textId="77777777" w:rsidR="003947F7" w:rsidRPr="003947F7" w:rsidRDefault="003947F7" w:rsidP="003947F7">
            <w:pPr>
              <w:spacing w:after="0"/>
              <w:jc w:val="both"/>
              <w:rPr>
                <w:b/>
                <w:sz w:val="18"/>
                <w:szCs w:val="18"/>
                <w:lang w:val="en-US"/>
              </w:rPr>
            </w:pPr>
          </w:p>
        </w:tc>
      </w:tr>
      <w:tr w:rsidR="003947F7" w:rsidRPr="003947F7" w14:paraId="5A931CE5" w14:textId="5FBF2EBC" w:rsidTr="003E0973">
        <w:trPr>
          <w:gridBefore w:val="1"/>
          <w:wBefore w:w="4" w:type="pct"/>
          <w:trHeight w:val="504"/>
        </w:trPr>
        <w:tc>
          <w:tcPr>
            <w:tcW w:w="220" w:type="pct"/>
            <w:tcBorders>
              <w:left w:val="single" w:sz="6" w:space="0" w:color="000000"/>
              <w:right w:val="single" w:sz="6" w:space="0" w:color="000000"/>
            </w:tcBorders>
          </w:tcPr>
          <w:p w14:paraId="2B7EDDF7" w14:textId="77777777" w:rsidR="003947F7" w:rsidRPr="003947F7" w:rsidRDefault="003947F7" w:rsidP="003947F7">
            <w:pPr>
              <w:spacing w:after="0"/>
              <w:jc w:val="both"/>
              <w:rPr>
                <w:sz w:val="18"/>
                <w:szCs w:val="18"/>
                <w:lang w:val="en-US"/>
              </w:rPr>
            </w:pPr>
          </w:p>
        </w:tc>
        <w:tc>
          <w:tcPr>
            <w:tcW w:w="1033" w:type="pct"/>
            <w:tcBorders>
              <w:left w:val="single" w:sz="6" w:space="0" w:color="000000"/>
            </w:tcBorders>
          </w:tcPr>
          <w:p w14:paraId="3D161377" w14:textId="77777777" w:rsidR="003947F7" w:rsidRPr="003947F7" w:rsidRDefault="003947F7" w:rsidP="003947F7">
            <w:pPr>
              <w:spacing w:after="0"/>
              <w:jc w:val="both"/>
              <w:rPr>
                <w:sz w:val="18"/>
                <w:szCs w:val="18"/>
                <w:lang w:val="en-US"/>
              </w:rPr>
            </w:pPr>
            <w:r w:rsidRPr="003947F7">
              <w:rPr>
                <w:sz w:val="18"/>
                <w:szCs w:val="18"/>
                <w:lang w:val="en-US"/>
              </w:rPr>
              <w:t>copy of record*</w:t>
            </w:r>
          </w:p>
        </w:tc>
        <w:tc>
          <w:tcPr>
            <w:tcW w:w="237" w:type="pct"/>
          </w:tcPr>
          <w:p w14:paraId="12F581B1" w14:textId="77777777" w:rsidR="003947F7" w:rsidRPr="003947F7" w:rsidRDefault="003947F7" w:rsidP="003947F7">
            <w:pPr>
              <w:spacing w:after="0"/>
              <w:jc w:val="both"/>
              <w:rPr>
                <w:sz w:val="18"/>
                <w:szCs w:val="18"/>
                <w:lang w:val="en-US"/>
              </w:rPr>
            </w:pPr>
          </w:p>
        </w:tc>
        <w:tc>
          <w:tcPr>
            <w:tcW w:w="1334" w:type="pct"/>
          </w:tcPr>
          <w:p w14:paraId="6F7D2563" w14:textId="77777777" w:rsidR="003947F7" w:rsidRPr="003947F7" w:rsidRDefault="003947F7" w:rsidP="003947F7">
            <w:pPr>
              <w:spacing w:after="0"/>
              <w:jc w:val="both"/>
              <w:rPr>
                <w:sz w:val="18"/>
                <w:szCs w:val="18"/>
                <w:lang w:val="en-US"/>
              </w:rPr>
            </w:pPr>
            <w:r w:rsidRPr="003947F7">
              <w:rPr>
                <w:sz w:val="18"/>
                <w:szCs w:val="18"/>
                <w:lang w:val="en-US"/>
              </w:rPr>
              <w:t>inspection of record</w:t>
            </w:r>
          </w:p>
        </w:tc>
        <w:tc>
          <w:tcPr>
            <w:tcW w:w="314" w:type="pct"/>
          </w:tcPr>
          <w:p w14:paraId="2F1028BF" w14:textId="77777777" w:rsidR="003947F7" w:rsidRPr="003947F7" w:rsidRDefault="003947F7" w:rsidP="003947F7">
            <w:pPr>
              <w:spacing w:after="0"/>
              <w:jc w:val="both"/>
              <w:rPr>
                <w:sz w:val="18"/>
                <w:szCs w:val="18"/>
                <w:lang w:val="en-US"/>
              </w:rPr>
            </w:pPr>
          </w:p>
        </w:tc>
        <w:tc>
          <w:tcPr>
            <w:tcW w:w="1573" w:type="pct"/>
            <w:gridSpan w:val="3"/>
          </w:tcPr>
          <w:p w14:paraId="19F802E0" w14:textId="77777777" w:rsidR="003947F7" w:rsidRPr="003947F7" w:rsidRDefault="003947F7" w:rsidP="003947F7">
            <w:pPr>
              <w:spacing w:after="0"/>
              <w:jc w:val="both"/>
              <w:rPr>
                <w:sz w:val="18"/>
                <w:szCs w:val="18"/>
                <w:lang w:val="en-US"/>
              </w:rPr>
            </w:pPr>
          </w:p>
        </w:tc>
        <w:tc>
          <w:tcPr>
            <w:tcW w:w="286" w:type="pct"/>
            <w:gridSpan w:val="2"/>
          </w:tcPr>
          <w:p w14:paraId="4470BD8F" w14:textId="77777777" w:rsidR="003947F7" w:rsidRPr="003947F7" w:rsidRDefault="003947F7" w:rsidP="003947F7">
            <w:pPr>
              <w:spacing w:after="0"/>
              <w:jc w:val="both"/>
              <w:rPr>
                <w:sz w:val="18"/>
                <w:szCs w:val="18"/>
                <w:lang w:val="en-US"/>
              </w:rPr>
            </w:pPr>
          </w:p>
        </w:tc>
      </w:tr>
      <w:tr w:rsidR="003947F7" w:rsidRPr="003947F7" w14:paraId="625E272A" w14:textId="3424F9EE" w:rsidTr="003E0973">
        <w:trPr>
          <w:gridBefore w:val="1"/>
          <w:wBefore w:w="4" w:type="pct"/>
          <w:trHeight w:val="513"/>
        </w:trPr>
        <w:tc>
          <w:tcPr>
            <w:tcW w:w="4710" w:type="pct"/>
            <w:gridSpan w:val="8"/>
            <w:tcBorders>
              <w:left w:val="single" w:sz="6" w:space="0" w:color="000000"/>
            </w:tcBorders>
          </w:tcPr>
          <w:p w14:paraId="58C86F02" w14:textId="77777777" w:rsidR="003947F7" w:rsidRPr="003947F7" w:rsidRDefault="003947F7" w:rsidP="003947F7">
            <w:pPr>
              <w:spacing w:after="0"/>
              <w:jc w:val="both"/>
              <w:rPr>
                <w:b/>
                <w:sz w:val="18"/>
                <w:szCs w:val="18"/>
                <w:lang w:val="en-US"/>
              </w:rPr>
            </w:pPr>
            <w:r w:rsidRPr="003947F7">
              <w:rPr>
                <w:b/>
                <w:sz w:val="18"/>
                <w:szCs w:val="18"/>
                <w:lang w:val="en-US"/>
              </w:rPr>
              <w:t>2. If record consists of visual images -</w:t>
            </w:r>
          </w:p>
          <w:p w14:paraId="1C577632" w14:textId="77777777" w:rsidR="003947F7" w:rsidRPr="003947F7" w:rsidRDefault="003947F7" w:rsidP="003947F7">
            <w:pPr>
              <w:spacing w:after="0"/>
              <w:jc w:val="both"/>
              <w:rPr>
                <w:b/>
                <w:sz w:val="18"/>
                <w:szCs w:val="18"/>
                <w:lang w:val="en-US"/>
              </w:rPr>
            </w:pPr>
            <w:r w:rsidRPr="003947F7">
              <w:rPr>
                <w:b/>
                <w:sz w:val="18"/>
                <w:szCs w:val="18"/>
                <w:lang w:val="en-US"/>
              </w:rPr>
              <w:t>(</w:t>
            </w:r>
            <w:proofErr w:type="gramStart"/>
            <w:r w:rsidRPr="003947F7">
              <w:rPr>
                <w:b/>
                <w:sz w:val="18"/>
                <w:szCs w:val="18"/>
                <w:lang w:val="en-US"/>
              </w:rPr>
              <w:t>this</w:t>
            </w:r>
            <w:proofErr w:type="gramEnd"/>
            <w:r w:rsidRPr="003947F7">
              <w:rPr>
                <w:b/>
                <w:sz w:val="18"/>
                <w:szCs w:val="18"/>
                <w:lang w:val="en-US"/>
              </w:rPr>
              <w:t xml:space="preserve"> includes photographs, slides, video recordings, computer-generated images, sketches, etc.):</w:t>
            </w:r>
          </w:p>
        </w:tc>
        <w:tc>
          <w:tcPr>
            <w:tcW w:w="286" w:type="pct"/>
            <w:gridSpan w:val="2"/>
            <w:tcBorders>
              <w:left w:val="single" w:sz="6" w:space="0" w:color="000000"/>
            </w:tcBorders>
          </w:tcPr>
          <w:p w14:paraId="0994F748" w14:textId="77777777" w:rsidR="003947F7" w:rsidRPr="003947F7" w:rsidRDefault="003947F7" w:rsidP="003947F7">
            <w:pPr>
              <w:spacing w:after="0"/>
              <w:jc w:val="both"/>
              <w:rPr>
                <w:b/>
                <w:sz w:val="18"/>
                <w:szCs w:val="18"/>
                <w:lang w:val="en-US"/>
              </w:rPr>
            </w:pPr>
          </w:p>
        </w:tc>
      </w:tr>
      <w:tr w:rsidR="003947F7" w:rsidRPr="003947F7" w14:paraId="565AD73B" w14:textId="32DF3423" w:rsidTr="003E0973">
        <w:trPr>
          <w:gridBefore w:val="1"/>
          <w:wBefore w:w="4" w:type="pct"/>
          <w:trHeight w:val="518"/>
        </w:trPr>
        <w:tc>
          <w:tcPr>
            <w:tcW w:w="220" w:type="pct"/>
            <w:tcBorders>
              <w:left w:val="single" w:sz="6" w:space="0" w:color="000000"/>
              <w:right w:val="single" w:sz="6" w:space="0" w:color="000000"/>
            </w:tcBorders>
          </w:tcPr>
          <w:p w14:paraId="51116FA4" w14:textId="77777777" w:rsidR="003947F7" w:rsidRPr="003947F7" w:rsidRDefault="003947F7" w:rsidP="003947F7">
            <w:pPr>
              <w:spacing w:after="0"/>
              <w:jc w:val="both"/>
              <w:rPr>
                <w:sz w:val="18"/>
                <w:szCs w:val="18"/>
                <w:lang w:val="en-US"/>
              </w:rPr>
            </w:pPr>
          </w:p>
        </w:tc>
        <w:tc>
          <w:tcPr>
            <w:tcW w:w="1033" w:type="pct"/>
            <w:tcBorders>
              <w:left w:val="single" w:sz="6" w:space="0" w:color="000000"/>
            </w:tcBorders>
          </w:tcPr>
          <w:p w14:paraId="24F4CA4F" w14:textId="77777777" w:rsidR="003947F7" w:rsidRPr="003947F7" w:rsidRDefault="003947F7" w:rsidP="003947F7">
            <w:pPr>
              <w:spacing w:after="0"/>
              <w:jc w:val="both"/>
              <w:rPr>
                <w:sz w:val="18"/>
                <w:szCs w:val="18"/>
                <w:lang w:val="en-US"/>
              </w:rPr>
            </w:pPr>
            <w:r w:rsidRPr="003947F7">
              <w:rPr>
                <w:sz w:val="18"/>
                <w:szCs w:val="18"/>
                <w:lang w:val="en-US"/>
              </w:rPr>
              <w:t>view the images</w:t>
            </w:r>
          </w:p>
        </w:tc>
        <w:tc>
          <w:tcPr>
            <w:tcW w:w="237" w:type="pct"/>
          </w:tcPr>
          <w:p w14:paraId="5E020978" w14:textId="77777777" w:rsidR="003947F7" w:rsidRPr="003947F7" w:rsidRDefault="003947F7" w:rsidP="003947F7">
            <w:pPr>
              <w:spacing w:after="0"/>
              <w:jc w:val="both"/>
              <w:rPr>
                <w:sz w:val="18"/>
                <w:szCs w:val="18"/>
                <w:lang w:val="en-US"/>
              </w:rPr>
            </w:pPr>
          </w:p>
        </w:tc>
        <w:tc>
          <w:tcPr>
            <w:tcW w:w="1334" w:type="pct"/>
          </w:tcPr>
          <w:p w14:paraId="0F323975" w14:textId="77777777" w:rsidR="003947F7" w:rsidRPr="003947F7" w:rsidRDefault="003947F7" w:rsidP="003947F7">
            <w:pPr>
              <w:spacing w:after="0"/>
              <w:jc w:val="both"/>
              <w:rPr>
                <w:sz w:val="18"/>
                <w:szCs w:val="18"/>
                <w:lang w:val="en-US"/>
              </w:rPr>
            </w:pPr>
            <w:r w:rsidRPr="003947F7">
              <w:rPr>
                <w:sz w:val="18"/>
                <w:szCs w:val="18"/>
                <w:lang w:val="en-US"/>
              </w:rPr>
              <w:t>copy of the images*</w:t>
            </w:r>
          </w:p>
        </w:tc>
        <w:tc>
          <w:tcPr>
            <w:tcW w:w="314" w:type="pct"/>
          </w:tcPr>
          <w:p w14:paraId="14D2F075" w14:textId="77777777" w:rsidR="003947F7" w:rsidRPr="003947F7" w:rsidRDefault="003947F7" w:rsidP="003947F7">
            <w:pPr>
              <w:spacing w:after="0"/>
              <w:jc w:val="both"/>
              <w:rPr>
                <w:sz w:val="18"/>
                <w:szCs w:val="18"/>
                <w:lang w:val="en-US"/>
              </w:rPr>
            </w:pPr>
          </w:p>
        </w:tc>
        <w:tc>
          <w:tcPr>
            <w:tcW w:w="1573" w:type="pct"/>
            <w:gridSpan w:val="3"/>
          </w:tcPr>
          <w:p w14:paraId="7B5F7FC2" w14:textId="322FFFF8" w:rsidR="003947F7" w:rsidRPr="003947F7" w:rsidRDefault="003947F7" w:rsidP="003947F7">
            <w:pPr>
              <w:tabs>
                <w:tab w:val="right" w:pos="2958"/>
              </w:tabs>
              <w:spacing w:after="0"/>
              <w:jc w:val="both"/>
              <w:rPr>
                <w:sz w:val="18"/>
                <w:szCs w:val="18"/>
                <w:lang w:val="en-US"/>
              </w:rPr>
            </w:pPr>
            <w:r w:rsidRPr="003947F7">
              <w:rPr>
                <w:sz w:val="18"/>
                <w:szCs w:val="18"/>
                <w:lang w:val="en-US"/>
              </w:rPr>
              <w:t>transcription of the images</w:t>
            </w:r>
          </w:p>
        </w:tc>
        <w:tc>
          <w:tcPr>
            <w:tcW w:w="286" w:type="pct"/>
            <w:gridSpan w:val="2"/>
          </w:tcPr>
          <w:p w14:paraId="37DFF849" w14:textId="77777777" w:rsidR="003947F7" w:rsidRPr="003947F7" w:rsidRDefault="003947F7" w:rsidP="003947F7">
            <w:pPr>
              <w:tabs>
                <w:tab w:val="right" w:pos="2958"/>
              </w:tabs>
              <w:spacing w:after="0"/>
              <w:jc w:val="both"/>
              <w:rPr>
                <w:sz w:val="18"/>
                <w:szCs w:val="18"/>
                <w:lang w:val="en-US"/>
              </w:rPr>
            </w:pPr>
          </w:p>
        </w:tc>
      </w:tr>
      <w:tr w:rsidR="003947F7" w:rsidRPr="003947F7" w14:paraId="74F860CF" w14:textId="2644CCA2" w:rsidTr="003E0973">
        <w:trPr>
          <w:gridBefore w:val="1"/>
          <w:wBefore w:w="4" w:type="pct"/>
          <w:trHeight w:val="288"/>
        </w:trPr>
        <w:tc>
          <w:tcPr>
            <w:tcW w:w="4710" w:type="pct"/>
            <w:gridSpan w:val="8"/>
            <w:tcBorders>
              <w:left w:val="single" w:sz="6" w:space="0" w:color="000000"/>
            </w:tcBorders>
          </w:tcPr>
          <w:p w14:paraId="75FFE4C5" w14:textId="77777777" w:rsidR="003947F7" w:rsidRPr="003947F7" w:rsidRDefault="003947F7" w:rsidP="003947F7">
            <w:pPr>
              <w:spacing w:after="0"/>
              <w:jc w:val="both"/>
              <w:rPr>
                <w:b/>
                <w:sz w:val="18"/>
                <w:szCs w:val="18"/>
                <w:lang w:val="en-US"/>
              </w:rPr>
            </w:pPr>
            <w:r w:rsidRPr="003947F7">
              <w:rPr>
                <w:b/>
                <w:sz w:val="18"/>
                <w:szCs w:val="18"/>
                <w:lang w:val="en-US"/>
              </w:rPr>
              <w:t>3. If record consists of recorded words or information which can be reproduced in sound:</w:t>
            </w:r>
          </w:p>
        </w:tc>
        <w:tc>
          <w:tcPr>
            <w:tcW w:w="286" w:type="pct"/>
            <w:gridSpan w:val="2"/>
            <w:tcBorders>
              <w:left w:val="single" w:sz="6" w:space="0" w:color="000000"/>
            </w:tcBorders>
          </w:tcPr>
          <w:p w14:paraId="386B1A99" w14:textId="77777777" w:rsidR="003947F7" w:rsidRPr="003947F7" w:rsidRDefault="003947F7" w:rsidP="003947F7">
            <w:pPr>
              <w:spacing w:after="0"/>
              <w:jc w:val="both"/>
              <w:rPr>
                <w:b/>
                <w:sz w:val="18"/>
                <w:szCs w:val="18"/>
                <w:lang w:val="en-US"/>
              </w:rPr>
            </w:pPr>
          </w:p>
        </w:tc>
      </w:tr>
      <w:tr w:rsidR="003947F7" w:rsidRPr="003947F7" w14:paraId="598E7EBB" w14:textId="7FE83ED0" w:rsidTr="003E0973">
        <w:trPr>
          <w:gridBefore w:val="1"/>
          <w:wBefore w:w="4" w:type="pct"/>
          <w:trHeight w:val="513"/>
        </w:trPr>
        <w:tc>
          <w:tcPr>
            <w:tcW w:w="220" w:type="pct"/>
            <w:tcBorders>
              <w:left w:val="single" w:sz="6" w:space="0" w:color="000000"/>
              <w:right w:val="single" w:sz="6" w:space="0" w:color="000000"/>
            </w:tcBorders>
          </w:tcPr>
          <w:p w14:paraId="77A6E027" w14:textId="77777777" w:rsidR="003947F7" w:rsidRPr="003947F7" w:rsidRDefault="003947F7" w:rsidP="003947F7">
            <w:pPr>
              <w:spacing w:after="0"/>
              <w:jc w:val="both"/>
              <w:rPr>
                <w:sz w:val="18"/>
                <w:szCs w:val="18"/>
                <w:lang w:val="en-US"/>
              </w:rPr>
            </w:pPr>
          </w:p>
        </w:tc>
        <w:tc>
          <w:tcPr>
            <w:tcW w:w="1033" w:type="pct"/>
            <w:tcBorders>
              <w:left w:val="single" w:sz="6" w:space="0" w:color="000000"/>
            </w:tcBorders>
          </w:tcPr>
          <w:p w14:paraId="57F23B37" w14:textId="77777777" w:rsidR="003947F7" w:rsidRPr="003947F7" w:rsidRDefault="003947F7" w:rsidP="003947F7">
            <w:pPr>
              <w:spacing w:after="0"/>
              <w:jc w:val="both"/>
              <w:rPr>
                <w:sz w:val="18"/>
                <w:szCs w:val="18"/>
                <w:lang w:val="en-US"/>
              </w:rPr>
            </w:pPr>
            <w:r w:rsidRPr="003947F7">
              <w:rPr>
                <w:sz w:val="18"/>
                <w:szCs w:val="18"/>
                <w:lang w:val="en-US"/>
              </w:rPr>
              <w:t>listen to the soundtrack (audio cassette)</w:t>
            </w:r>
          </w:p>
        </w:tc>
        <w:tc>
          <w:tcPr>
            <w:tcW w:w="237" w:type="pct"/>
          </w:tcPr>
          <w:p w14:paraId="02D6A159" w14:textId="77777777" w:rsidR="003947F7" w:rsidRPr="003947F7" w:rsidRDefault="003947F7" w:rsidP="003947F7">
            <w:pPr>
              <w:spacing w:after="0"/>
              <w:jc w:val="both"/>
              <w:rPr>
                <w:sz w:val="18"/>
                <w:szCs w:val="18"/>
                <w:lang w:val="en-US"/>
              </w:rPr>
            </w:pPr>
          </w:p>
        </w:tc>
        <w:tc>
          <w:tcPr>
            <w:tcW w:w="1334" w:type="pct"/>
          </w:tcPr>
          <w:p w14:paraId="7EF88A2D" w14:textId="77777777" w:rsidR="003947F7" w:rsidRPr="003947F7" w:rsidRDefault="003947F7" w:rsidP="003947F7">
            <w:pPr>
              <w:spacing w:after="0"/>
              <w:jc w:val="both"/>
              <w:rPr>
                <w:sz w:val="18"/>
                <w:szCs w:val="18"/>
                <w:lang w:val="en-US"/>
              </w:rPr>
            </w:pPr>
            <w:r w:rsidRPr="003947F7">
              <w:rPr>
                <w:sz w:val="18"/>
                <w:szCs w:val="18"/>
                <w:lang w:val="en-US"/>
              </w:rPr>
              <w:t>transcription of soundtrack* (written or printed document)</w:t>
            </w:r>
          </w:p>
        </w:tc>
        <w:tc>
          <w:tcPr>
            <w:tcW w:w="314" w:type="pct"/>
          </w:tcPr>
          <w:p w14:paraId="1FD9DF0E" w14:textId="77777777" w:rsidR="003947F7" w:rsidRPr="003947F7" w:rsidRDefault="003947F7" w:rsidP="003947F7">
            <w:pPr>
              <w:spacing w:after="0"/>
              <w:jc w:val="both"/>
              <w:rPr>
                <w:sz w:val="18"/>
                <w:szCs w:val="18"/>
                <w:lang w:val="en-US"/>
              </w:rPr>
            </w:pPr>
          </w:p>
        </w:tc>
        <w:tc>
          <w:tcPr>
            <w:tcW w:w="1573" w:type="pct"/>
            <w:gridSpan w:val="3"/>
          </w:tcPr>
          <w:p w14:paraId="044EEC7D" w14:textId="77777777" w:rsidR="003947F7" w:rsidRPr="003947F7" w:rsidRDefault="003947F7" w:rsidP="003947F7">
            <w:pPr>
              <w:spacing w:after="0"/>
              <w:jc w:val="both"/>
              <w:rPr>
                <w:sz w:val="18"/>
                <w:szCs w:val="18"/>
                <w:lang w:val="en-US"/>
              </w:rPr>
            </w:pPr>
          </w:p>
        </w:tc>
        <w:tc>
          <w:tcPr>
            <w:tcW w:w="286" w:type="pct"/>
            <w:gridSpan w:val="2"/>
          </w:tcPr>
          <w:p w14:paraId="0BBEAC99" w14:textId="77777777" w:rsidR="003947F7" w:rsidRPr="003947F7" w:rsidRDefault="003947F7" w:rsidP="003947F7">
            <w:pPr>
              <w:spacing w:after="0"/>
              <w:jc w:val="both"/>
              <w:rPr>
                <w:sz w:val="18"/>
                <w:szCs w:val="18"/>
                <w:lang w:val="en-US"/>
              </w:rPr>
            </w:pPr>
          </w:p>
        </w:tc>
      </w:tr>
      <w:tr w:rsidR="003947F7" w:rsidRPr="003947F7" w14:paraId="12B36FB2" w14:textId="2CF026F3" w:rsidTr="003E0973">
        <w:trPr>
          <w:gridBefore w:val="1"/>
          <w:wBefore w:w="4" w:type="pct"/>
          <w:trHeight w:val="287"/>
        </w:trPr>
        <w:tc>
          <w:tcPr>
            <w:tcW w:w="4710" w:type="pct"/>
            <w:gridSpan w:val="8"/>
            <w:tcBorders>
              <w:left w:val="single" w:sz="6" w:space="0" w:color="000000"/>
            </w:tcBorders>
          </w:tcPr>
          <w:p w14:paraId="4AA0B7AE" w14:textId="77777777" w:rsidR="003947F7" w:rsidRPr="003947F7" w:rsidRDefault="003947F7" w:rsidP="003947F7">
            <w:pPr>
              <w:spacing w:after="0"/>
              <w:jc w:val="both"/>
              <w:rPr>
                <w:b/>
                <w:sz w:val="18"/>
                <w:szCs w:val="18"/>
                <w:lang w:val="en-US"/>
              </w:rPr>
            </w:pPr>
            <w:r w:rsidRPr="003947F7">
              <w:rPr>
                <w:b/>
                <w:sz w:val="18"/>
                <w:szCs w:val="18"/>
                <w:lang w:val="en-US"/>
              </w:rPr>
              <w:t>4. If record is held on computer or in an electronic or machine-readable form:</w:t>
            </w:r>
          </w:p>
        </w:tc>
        <w:tc>
          <w:tcPr>
            <w:tcW w:w="286" w:type="pct"/>
            <w:gridSpan w:val="2"/>
            <w:tcBorders>
              <w:left w:val="single" w:sz="6" w:space="0" w:color="000000"/>
            </w:tcBorders>
          </w:tcPr>
          <w:p w14:paraId="1413090E" w14:textId="77777777" w:rsidR="003947F7" w:rsidRPr="003947F7" w:rsidRDefault="003947F7" w:rsidP="003947F7">
            <w:pPr>
              <w:spacing w:after="0"/>
              <w:jc w:val="both"/>
              <w:rPr>
                <w:b/>
                <w:sz w:val="18"/>
                <w:szCs w:val="18"/>
                <w:lang w:val="en-US"/>
              </w:rPr>
            </w:pPr>
          </w:p>
        </w:tc>
      </w:tr>
      <w:tr w:rsidR="003947F7" w:rsidRPr="003947F7" w14:paraId="06625385" w14:textId="394F0A38" w:rsidTr="003E0973">
        <w:trPr>
          <w:gridBefore w:val="1"/>
          <w:wBefore w:w="4" w:type="pct"/>
          <w:trHeight w:val="741"/>
        </w:trPr>
        <w:tc>
          <w:tcPr>
            <w:tcW w:w="220" w:type="pct"/>
            <w:tcBorders>
              <w:left w:val="single" w:sz="6" w:space="0" w:color="000000"/>
              <w:bottom w:val="single" w:sz="6" w:space="0" w:color="000000"/>
              <w:right w:val="single" w:sz="6" w:space="0" w:color="000000"/>
            </w:tcBorders>
          </w:tcPr>
          <w:p w14:paraId="08D0BF35" w14:textId="77777777" w:rsidR="003947F7" w:rsidRPr="003947F7" w:rsidRDefault="003947F7" w:rsidP="003947F7">
            <w:pPr>
              <w:spacing w:after="0"/>
              <w:jc w:val="both"/>
              <w:rPr>
                <w:sz w:val="18"/>
                <w:szCs w:val="18"/>
                <w:lang w:val="en-US"/>
              </w:rPr>
            </w:pPr>
          </w:p>
        </w:tc>
        <w:tc>
          <w:tcPr>
            <w:tcW w:w="1033" w:type="pct"/>
            <w:tcBorders>
              <w:left w:val="single" w:sz="6" w:space="0" w:color="000000"/>
              <w:bottom w:val="single" w:sz="6" w:space="0" w:color="000000"/>
            </w:tcBorders>
          </w:tcPr>
          <w:p w14:paraId="4B4408EE" w14:textId="77777777" w:rsidR="003947F7" w:rsidRPr="003947F7" w:rsidRDefault="003947F7" w:rsidP="003947F7">
            <w:pPr>
              <w:spacing w:after="0"/>
              <w:jc w:val="both"/>
              <w:rPr>
                <w:sz w:val="18"/>
                <w:szCs w:val="18"/>
                <w:lang w:val="en-US"/>
              </w:rPr>
            </w:pPr>
            <w:r w:rsidRPr="003947F7">
              <w:rPr>
                <w:sz w:val="18"/>
                <w:szCs w:val="18"/>
                <w:lang w:val="en-US"/>
              </w:rPr>
              <w:t>printed copy of record*</w:t>
            </w:r>
          </w:p>
        </w:tc>
        <w:tc>
          <w:tcPr>
            <w:tcW w:w="237" w:type="pct"/>
            <w:tcBorders>
              <w:bottom w:val="single" w:sz="6" w:space="0" w:color="000000"/>
            </w:tcBorders>
          </w:tcPr>
          <w:p w14:paraId="0C17608A" w14:textId="77777777" w:rsidR="003947F7" w:rsidRPr="003947F7" w:rsidRDefault="003947F7" w:rsidP="003947F7">
            <w:pPr>
              <w:spacing w:after="0"/>
              <w:jc w:val="both"/>
              <w:rPr>
                <w:sz w:val="18"/>
                <w:szCs w:val="18"/>
                <w:lang w:val="en-US"/>
              </w:rPr>
            </w:pPr>
          </w:p>
        </w:tc>
        <w:tc>
          <w:tcPr>
            <w:tcW w:w="1334" w:type="pct"/>
            <w:tcBorders>
              <w:bottom w:val="single" w:sz="6" w:space="0" w:color="000000"/>
            </w:tcBorders>
          </w:tcPr>
          <w:p w14:paraId="77DF4BF2" w14:textId="77777777" w:rsidR="003947F7" w:rsidRPr="003947F7" w:rsidRDefault="003947F7" w:rsidP="003947F7">
            <w:pPr>
              <w:spacing w:after="0"/>
              <w:jc w:val="both"/>
              <w:rPr>
                <w:sz w:val="18"/>
                <w:szCs w:val="18"/>
                <w:lang w:val="en-US"/>
              </w:rPr>
            </w:pPr>
            <w:r w:rsidRPr="003947F7">
              <w:rPr>
                <w:sz w:val="18"/>
                <w:szCs w:val="18"/>
                <w:lang w:val="en-US"/>
              </w:rPr>
              <w:t>printed copy of information derived from the record*</w:t>
            </w:r>
          </w:p>
        </w:tc>
        <w:tc>
          <w:tcPr>
            <w:tcW w:w="314" w:type="pct"/>
            <w:tcBorders>
              <w:bottom w:val="single" w:sz="6" w:space="0" w:color="000000"/>
            </w:tcBorders>
          </w:tcPr>
          <w:p w14:paraId="4C717D7F" w14:textId="77777777" w:rsidR="003947F7" w:rsidRPr="003947F7" w:rsidRDefault="003947F7" w:rsidP="003947F7">
            <w:pPr>
              <w:spacing w:after="0"/>
              <w:jc w:val="both"/>
              <w:rPr>
                <w:sz w:val="18"/>
                <w:szCs w:val="18"/>
                <w:lang w:val="en-US"/>
              </w:rPr>
            </w:pPr>
          </w:p>
        </w:tc>
        <w:tc>
          <w:tcPr>
            <w:tcW w:w="1573" w:type="pct"/>
            <w:gridSpan w:val="3"/>
            <w:tcBorders>
              <w:bottom w:val="single" w:sz="6" w:space="0" w:color="000000"/>
            </w:tcBorders>
          </w:tcPr>
          <w:p w14:paraId="38E85145" w14:textId="77777777" w:rsidR="003947F7" w:rsidRPr="003947F7" w:rsidRDefault="003947F7" w:rsidP="003947F7">
            <w:pPr>
              <w:spacing w:after="0"/>
              <w:jc w:val="both"/>
              <w:rPr>
                <w:sz w:val="18"/>
                <w:szCs w:val="18"/>
                <w:lang w:val="en-US"/>
              </w:rPr>
            </w:pPr>
            <w:r w:rsidRPr="003947F7">
              <w:rPr>
                <w:sz w:val="18"/>
                <w:szCs w:val="18"/>
                <w:lang w:val="en-US"/>
              </w:rPr>
              <w:t>copy in computer readable form*</w:t>
            </w:r>
          </w:p>
          <w:p w14:paraId="43829FA1" w14:textId="77777777" w:rsidR="003947F7" w:rsidRPr="003947F7" w:rsidRDefault="003947F7" w:rsidP="003947F7">
            <w:pPr>
              <w:spacing w:after="0"/>
              <w:jc w:val="both"/>
              <w:rPr>
                <w:sz w:val="18"/>
                <w:szCs w:val="18"/>
                <w:lang w:val="en-US"/>
              </w:rPr>
            </w:pPr>
            <w:r w:rsidRPr="003947F7">
              <w:rPr>
                <w:sz w:val="18"/>
                <w:szCs w:val="18"/>
                <w:lang w:val="en-US"/>
              </w:rPr>
              <w:t>(</w:t>
            </w:r>
            <w:proofErr w:type="gramStart"/>
            <w:r w:rsidRPr="003947F7">
              <w:rPr>
                <w:sz w:val="18"/>
                <w:szCs w:val="18"/>
                <w:lang w:val="en-US"/>
              </w:rPr>
              <w:t>stiffy</w:t>
            </w:r>
            <w:proofErr w:type="gramEnd"/>
            <w:r w:rsidRPr="003947F7">
              <w:rPr>
                <w:sz w:val="18"/>
                <w:szCs w:val="18"/>
                <w:lang w:val="en-US"/>
              </w:rPr>
              <w:t xml:space="preserve"> or compact disc)</w:t>
            </w:r>
          </w:p>
        </w:tc>
        <w:tc>
          <w:tcPr>
            <w:tcW w:w="286" w:type="pct"/>
            <w:gridSpan w:val="2"/>
            <w:tcBorders>
              <w:bottom w:val="single" w:sz="6" w:space="0" w:color="000000"/>
            </w:tcBorders>
          </w:tcPr>
          <w:p w14:paraId="2847DFA9" w14:textId="77777777" w:rsidR="003947F7" w:rsidRPr="003947F7" w:rsidRDefault="003947F7" w:rsidP="003947F7">
            <w:pPr>
              <w:spacing w:after="0"/>
              <w:jc w:val="both"/>
              <w:rPr>
                <w:sz w:val="18"/>
                <w:szCs w:val="18"/>
                <w:lang w:val="en-US"/>
              </w:rPr>
            </w:pPr>
          </w:p>
        </w:tc>
      </w:tr>
      <w:tr w:rsidR="003E0973" w:rsidRPr="003E0973" w14:paraId="310B85CF" w14:textId="77777777" w:rsidTr="003E0973">
        <w:trPr>
          <w:gridAfter w:val="1"/>
          <w:wAfter w:w="51" w:type="pct"/>
          <w:trHeight w:val="748"/>
        </w:trPr>
        <w:tc>
          <w:tcPr>
            <w:tcW w:w="3928" w:type="pct"/>
            <w:gridSpan w:val="7"/>
            <w:tcBorders>
              <w:left w:val="single" w:sz="6" w:space="0" w:color="000000"/>
            </w:tcBorders>
          </w:tcPr>
          <w:p w14:paraId="283C9717" w14:textId="77777777" w:rsidR="003E0973" w:rsidRPr="003E0973" w:rsidRDefault="003E0973" w:rsidP="003E0973">
            <w:pPr>
              <w:widowControl w:val="0"/>
              <w:autoSpaceDE w:val="0"/>
              <w:autoSpaceDN w:val="0"/>
              <w:spacing w:before="23" w:after="0" w:line="240" w:lineRule="auto"/>
              <w:ind w:left="108" w:right="133"/>
              <w:rPr>
                <w:rFonts w:eastAsia="Arial"/>
                <w:szCs w:val="22"/>
                <w:lang w:val="en-US"/>
              </w:rPr>
            </w:pPr>
            <w:r w:rsidRPr="003E0973">
              <w:rPr>
                <w:rFonts w:eastAsia="Arial"/>
                <w:szCs w:val="22"/>
                <w:lang w:val="en-US"/>
              </w:rPr>
              <w:lastRenderedPageBreak/>
              <w:t>*If you requested a copy or transcription of a record (above), do you wish the copy or transcription to be posted to you?</w:t>
            </w:r>
          </w:p>
          <w:p w14:paraId="377D17C3" w14:textId="77777777" w:rsidR="003E0973" w:rsidRPr="003E0973" w:rsidRDefault="003E0973" w:rsidP="003E0973">
            <w:pPr>
              <w:widowControl w:val="0"/>
              <w:autoSpaceDE w:val="0"/>
              <w:autoSpaceDN w:val="0"/>
              <w:spacing w:before="1" w:after="0" w:line="240" w:lineRule="auto"/>
              <w:ind w:left="108"/>
              <w:rPr>
                <w:rFonts w:eastAsia="Arial"/>
                <w:szCs w:val="22"/>
                <w:lang w:val="en-US"/>
              </w:rPr>
            </w:pPr>
            <w:r w:rsidRPr="003E0973">
              <w:rPr>
                <w:rFonts w:eastAsia="Arial"/>
                <w:szCs w:val="22"/>
                <w:lang w:val="en-US"/>
              </w:rPr>
              <w:t>Postage is payable.</w:t>
            </w:r>
          </w:p>
        </w:tc>
        <w:tc>
          <w:tcPr>
            <w:tcW w:w="470" w:type="pct"/>
          </w:tcPr>
          <w:p w14:paraId="5505557A" w14:textId="77777777" w:rsidR="003E0973" w:rsidRPr="003E0973" w:rsidRDefault="003E0973" w:rsidP="003E0973">
            <w:pPr>
              <w:widowControl w:val="0"/>
              <w:autoSpaceDE w:val="0"/>
              <w:autoSpaceDN w:val="0"/>
              <w:spacing w:before="23" w:after="0" w:line="240" w:lineRule="auto"/>
              <w:ind w:left="141"/>
              <w:rPr>
                <w:rFonts w:eastAsia="Arial"/>
                <w:szCs w:val="22"/>
                <w:lang w:val="en-US"/>
              </w:rPr>
            </w:pPr>
            <w:r w:rsidRPr="003E0973">
              <w:rPr>
                <w:rFonts w:eastAsia="Arial"/>
                <w:szCs w:val="22"/>
                <w:lang w:val="en-US"/>
              </w:rPr>
              <w:t>YES</w:t>
            </w:r>
          </w:p>
        </w:tc>
        <w:tc>
          <w:tcPr>
            <w:tcW w:w="551" w:type="pct"/>
            <w:gridSpan w:val="2"/>
          </w:tcPr>
          <w:p w14:paraId="48AD07A8" w14:textId="77777777" w:rsidR="003E0973" w:rsidRPr="003E0973" w:rsidRDefault="003E0973" w:rsidP="003E0973">
            <w:pPr>
              <w:widowControl w:val="0"/>
              <w:autoSpaceDE w:val="0"/>
              <w:autoSpaceDN w:val="0"/>
              <w:spacing w:before="23" w:after="0" w:line="240" w:lineRule="auto"/>
              <w:ind w:left="106"/>
              <w:rPr>
                <w:rFonts w:eastAsia="Arial"/>
                <w:szCs w:val="22"/>
                <w:lang w:val="en-US"/>
              </w:rPr>
            </w:pPr>
            <w:r w:rsidRPr="003E0973">
              <w:rPr>
                <w:rFonts w:eastAsia="Arial"/>
                <w:szCs w:val="22"/>
                <w:lang w:val="en-US"/>
              </w:rPr>
              <w:t>NO</w:t>
            </w:r>
          </w:p>
        </w:tc>
      </w:tr>
    </w:tbl>
    <w:p w14:paraId="18ECA8FD" w14:textId="77777777" w:rsidR="003947F7" w:rsidRDefault="003947F7" w:rsidP="003947F7">
      <w:pPr>
        <w:spacing w:after="0"/>
        <w:jc w:val="both"/>
        <w:rPr>
          <w:b/>
          <w:bCs/>
          <w:lang w:val="en-US"/>
        </w:rPr>
      </w:pPr>
    </w:p>
    <w:p w14:paraId="5C6D6C2D" w14:textId="03B78CC5" w:rsidR="003947F7" w:rsidRPr="003947F7" w:rsidRDefault="003947F7" w:rsidP="003947F7">
      <w:pPr>
        <w:spacing w:after="0"/>
        <w:jc w:val="both"/>
        <w:rPr>
          <w:b/>
          <w:bCs/>
          <w:lang w:val="en-US"/>
        </w:rPr>
      </w:pPr>
      <w:r>
        <w:rPr>
          <w:b/>
          <w:bCs/>
          <w:lang w:val="en-US"/>
        </w:rPr>
        <w:t xml:space="preserve">G. </w:t>
      </w:r>
      <w:r w:rsidRPr="003947F7">
        <w:rPr>
          <w:b/>
          <w:bCs/>
          <w:lang w:val="en-US"/>
        </w:rPr>
        <w:t xml:space="preserve">Particulars of right to be exercised or </w:t>
      </w:r>
      <w:proofErr w:type="gramStart"/>
      <w:r w:rsidRPr="003947F7">
        <w:rPr>
          <w:b/>
          <w:bCs/>
          <w:lang w:val="en-US"/>
        </w:rPr>
        <w:t>protected</w:t>
      </w:r>
      <w:proofErr w:type="gramEnd"/>
    </w:p>
    <w:p w14:paraId="6CDBF4C7" w14:textId="33A01B0A" w:rsidR="003947F7" w:rsidRPr="003947F7" w:rsidRDefault="003947F7" w:rsidP="003947F7">
      <w:pPr>
        <w:spacing w:after="0"/>
        <w:jc w:val="both"/>
        <w:rPr>
          <w:b/>
          <w:lang w:val="en-US"/>
        </w:rPr>
      </w:pPr>
      <w:r w:rsidRPr="003947F7">
        <w:rPr>
          <w:noProof/>
          <w:lang w:eastAsia="en-ZA"/>
        </w:rPr>
        <mc:AlternateContent>
          <mc:Choice Requires="wps">
            <w:drawing>
              <wp:anchor distT="0" distB="0" distL="0" distR="0" simplePos="0" relativeHeight="251659264" behindDoc="1" locked="0" layoutInCell="1" allowOverlap="1" wp14:anchorId="40ED0FE6" wp14:editId="39F6BD7F">
                <wp:simplePos x="0" y="0"/>
                <wp:positionH relativeFrom="page">
                  <wp:posOffset>946150</wp:posOffset>
                </wp:positionH>
                <wp:positionV relativeFrom="paragraph">
                  <wp:posOffset>156210</wp:posOffset>
                </wp:positionV>
                <wp:extent cx="5621020" cy="332740"/>
                <wp:effectExtent l="0" t="0" r="17780" b="1016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3327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8EF37D" w14:textId="77777777" w:rsidR="003947F7" w:rsidRPr="003947F7" w:rsidRDefault="003947F7" w:rsidP="003947F7">
                            <w:pPr>
                              <w:pStyle w:val="BodyText"/>
                              <w:spacing w:after="0" w:line="223" w:lineRule="exact"/>
                              <w:ind w:left="0"/>
                              <w:rPr>
                                <w:sz w:val="18"/>
                                <w:szCs w:val="18"/>
                              </w:rPr>
                            </w:pPr>
                            <w:r w:rsidRPr="003947F7">
                              <w:rPr>
                                <w:sz w:val="18"/>
                                <w:szCs w:val="18"/>
                              </w:rPr>
                              <w:t xml:space="preserve">If the provided space is inadequate, please </w:t>
                            </w:r>
                            <w:proofErr w:type="gramStart"/>
                            <w:r w:rsidRPr="003947F7">
                              <w:rPr>
                                <w:sz w:val="18"/>
                                <w:szCs w:val="18"/>
                              </w:rPr>
                              <w:t>continue on</w:t>
                            </w:r>
                            <w:proofErr w:type="gramEnd"/>
                            <w:r w:rsidRPr="003947F7">
                              <w:rPr>
                                <w:sz w:val="18"/>
                                <w:szCs w:val="18"/>
                              </w:rPr>
                              <w:t xml:space="preserve"> a separate folio and attach it to this form.</w:t>
                            </w:r>
                          </w:p>
                          <w:p w14:paraId="1A1FBE95" w14:textId="77777777" w:rsidR="003947F7" w:rsidRPr="003947F7" w:rsidRDefault="003947F7" w:rsidP="003947F7">
                            <w:pPr>
                              <w:spacing w:after="0" w:line="228" w:lineRule="exact"/>
                              <w:rPr>
                                <w:b/>
                                <w:sz w:val="18"/>
                                <w:szCs w:val="18"/>
                              </w:rPr>
                            </w:pPr>
                            <w:r w:rsidRPr="003947F7">
                              <w:rPr>
                                <w:b/>
                                <w:sz w:val="18"/>
                                <w:szCs w:val="18"/>
                              </w:rPr>
                              <w:t>The requester must sign all the additional folios.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D0FE6" id="_x0000_t202" coordsize="21600,21600" o:spt="202" path="m,l,21600r21600,l21600,xe">
                <v:stroke joinstyle="miter"/>
                <v:path gradientshapeok="t" o:connecttype="rect"/>
              </v:shapetype>
              <v:shape id="Text Box 11" o:spid="_x0000_s1026" type="#_x0000_t202" style="position:absolute;left:0;text-align:left;margin-left:74.5pt;margin-top:12.3pt;width:442.6pt;height:26.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" filled="f" strokeweight=".48pt">
                <v:textbox inset="0,0,0,0">
                  <w:txbxContent>
                    <w:p w14:paraId="2F8EF37D" w14:textId="77777777" w:rsidR="003947F7" w:rsidRPr="003947F7" w:rsidRDefault="003947F7" w:rsidP="003947F7">
                      <w:pPr>
                        <w:pStyle w:val="BodyText"/>
                        <w:spacing w:after="0" w:line="223" w:lineRule="exact"/>
                        <w:ind w:left="0"/>
                        <w:rPr>
                          <w:sz w:val="18"/>
                          <w:szCs w:val="18"/>
                        </w:rPr>
                      </w:pPr>
                      <w:r w:rsidRPr="003947F7">
                        <w:rPr>
                          <w:sz w:val="18"/>
                          <w:szCs w:val="18"/>
                        </w:rPr>
                        <w:t xml:space="preserve">If the provided space is inadequate, please </w:t>
                      </w:r>
                      <w:proofErr w:type="gramStart"/>
                      <w:r w:rsidRPr="003947F7">
                        <w:rPr>
                          <w:sz w:val="18"/>
                          <w:szCs w:val="18"/>
                        </w:rPr>
                        <w:t>continue on</w:t>
                      </w:r>
                      <w:proofErr w:type="gramEnd"/>
                      <w:r w:rsidRPr="003947F7">
                        <w:rPr>
                          <w:sz w:val="18"/>
                          <w:szCs w:val="18"/>
                        </w:rPr>
                        <w:t xml:space="preserve"> a separate folio and attach it to this form.</w:t>
                      </w:r>
                    </w:p>
                    <w:p w14:paraId="1A1FBE95" w14:textId="77777777" w:rsidR="003947F7" w:rsidRPr="003947F7" w:rsidRDefault="003947F7" w:rsidP="003947F7">
                      <w:pPr>
                        <w:spacing w:after="0" w:line="228" w:lineRule="exact"/>
                        <w:rPr>
                          <w:b/>
                          <w:sz w:val="18"/>
                          <w:szCs w:val="18"/>
                        </w:rPr>
                      </w:pPr>
                      <w:r w:rsidRPr="003947F7">
                        <w:rPr>
                          <w:b/>
                          <w:sz w:val="18"/>
                          <w:szCs w:val="18"/>
                        </w:rPr>
                        <w:t>The requester must sign all the additional folios.</w:t>
                      </w:r>
                    </w:p>
                  </w:txbxContent>
                </v:textbox>
                <w10:wrap type="topAndBottom" anchorx="page"/>
              </v:shape>
            </w:pict>
          </mc:Fallback>
        </mc:AlternateContent>
      </w:r>
    </w:p>
    <w:p w14:paraId="4D4A6EDA" w14:textId="77777777" w:rsidR="003947F7" w:rsidRPr="003947F7" w:rsidRDefault="003947F7" w:rsidP="003947F7">
      <w:pPr>
        <w:spacing w:after="0"/>
        <w:jc w:val="both"/>
        <w:rPr>
          <w:b/>
          <w:lang w:val="en-US"/>
        </w:rPr>
      </w:pPr>
    </w:p>
    <w:p w14:paraId="3B8B8513" w14:textId="77777777" w:rsidR="003947F7" w:rsidRPr="003947F7" w:rsidRDefault="003947F7" w:rsidP="003E0973">
      <w:pPr>
        <w:spacing w:after="0"/>
        <w:jc w:val="both"/>
        <w:rPr>
          <w:lang w:val="en-US"/>
        </w:rPr>
      </w:pPr>
      <w:r w:rsidRPr="003947F7">
        <w:rPr>
          <w:lang w:val="en-US"/>
        </w:rPr>
        <w:t>Indicate which right is to be exercised or protected:</w:t>
      </w:r>
    </w:p>
    <w:p w14:paraId="0DAE6736" w14:textId="6621D46C" w:rsidR="003947F7" w:rsidRPr="003947F7" w:rsidRDefault="003947F7" w:rsidP="003947F7">
      <w:pPr>
        <w:spacing w:after="0"/>
        <w:jc w:val="both"/>
        <w:rPr>
          <w:lang w:val="en-US"/>
        </w:rPr>
      </w:pPr>
      <w:r w:rsidRPr="003947F7">
        <w:rPr>
          <w:lang w:val="en-US"/>
        </w:rPr>
        <w:t>……………………………………………………………………………………………………………………………………………..……………………………………………………………………………………………………………………………………………..………………………………………………………………………</w:t>
      </w:r>
    </w:p>
    <w:p w14:paraId="76BA48E6" w14:textId="77777777" w:rsidR="003947F7" w:rsidRPr="003947F7" w:rsidRDefault="003947F7" w:rsidP="003E0973">
      <w:pPr>
        <w:spacing w:after="0"/>
        <w:jc w:val="both"/>
        <w:rPr>
          <w:lang w:val="en-US"/>
        </w:rPr>
      </w:pPr>
      <w:r w:rsidRPr="003947F7">
        <w:rPr>
          <w:lang w:val="en-US"/>
        </w:rPr>
        <w:t xml:space="preserve">Explain why the record requested is required for the exercise or protection of the </w:t>
      </w:r>
      <w:proofErr w:type="gramStart"/>
      <w:r w:rsidRPr="003947F7">
        <w:rPr>
          <w:lang w:val="en-US"/>
        </w:rPr>
        <w:t>aforementioned right</w:t>
      </w:r>
      <w:proofErr w:type="gramEnd"/>
      <w:r w:rsidRPr="003947F7">
        <w:rPr>
          <w:lang w:val="en-US"/>
        </w:rPr>
        <w:t>:</w:t>
      </w:r>
    </w:p>
    <w:p w14:paraId="638B87EE" w14:textId="77777777" w:rsidR="003947F7" w:rsidRPr="003947F7" w:rsidRDefault="003947F7" w:rsidP="003947F7">
      <w:pPr>
        <w:spacing w:after="0"/>
        <w:jc w:val="both"/>
        <w:rPr>
          <w:lang w:val="en-US"/>
        </w:rPr>
      </w:pPr>
    </w:p>
    <w:p w14:paraId="27D9ECDC" w14:textId="2ADB442B" w:rsidR="003947F7" w:rsidRPr="003947F7" w:rsidRDefault="003947F7" w:rsidP="003947F7">
      <w:pPr>
        <w:spacing w:after="0"/>
        <w:jc w:val="both"/>
        <w:rPr>
          <w:lang w:val="en-US"/>
        </w:rPr>
      </w:pPr>
      <w:r w:rsidRPr="003947F7">
        <w:rPr>
          <w:lang w:val="en-US"/>
        </w:rPr>
        <w:t>……………………………………………………………………………………………………………………………………………..……………………………………………………………………………………………………………………………………………..………………………………………………………………………</w:t>
      </w:r>
    </w:p>
    <w:p w14:paraId="6E6086CA" w14:textId="41B75527" w:rsidR="003947F7" w:rsidRPr="003947F7" w:rsidRDefault="003947F7" w:rsidP="003947F7">
      <w:pPr>
        <w:spacing w:after="0"/>
        <w:ind w:left="226"/>
        <w:jc w:val="both"/>
        <w:rPr>
          <w:b/>
          <w:bCs/>
          <w:lang w:val="en-US"/>
        </w:rPr>
      </w:pPr>
      <w:r>
        <w:rPr>
          <w:b/>
          <w:bCs/>
          <w:lang w:val="en-US"/>
        </w:rPr>
        <w:t xml:space="preserve">H. </w:t>
      </w:r>
      <w:r w:rsidRPr="003947F7">
        <w:rPr>
          <w:b/>
          <w:bCs/>
          <w:lang w:val="en-US"/>
        </w:rPr>
        <w:t>Notice of decision regarding request for access</w:t>
      </w:r>
    </w:p>
    <w:p w14:paraId="4C355A39" w14:textId="314A9003" w:rsidR="003947F7" w:rsidRPr="003947F7" w:rsidRDefault="003E0973" w:rsidP="003947F7">
      <w:pPr>
        <w:spacing w:after="0"/>
        <w:jc w:val="both"/>
        <w:rPr>
          <w:b/>
          <w:lang w:val="en-US"/>
        </w:rPr>
      </w:pPr>
      <w:r w:rsidRPr="003947F7">
        <w:rPr>
          <w:noProof/>
          <w:lang w:eastAsia="en-ZA"/>
        </w:rPr>
        <mc:AlternateContent>
          <mc:Choice Requires="wps">
            <w:drawing>
              <wp:anchor distT="0" distB="0" distL="0" distR="0" simplePos="0" relativeHeight="251660288" behindDoc="1" locked="0" layoutInCell="1" allowOverlap="1" wp14:anchorId="6187BDF3" wp14:editId="2C6A6734">
                <wp:simplePos x="0" y="0"/>
                <wp:positionH relativeFrom="page">
                  <wp:posOffset>946150</wp:posOffset>
                </wp:positionH>
                <wp:positionV relativeFrom="paragraph">
                  <wp:posOffset>148590</wp:posOffset>
                </wp:positionV>
                <wp:extent cx="5669280" cy="675640"/>
                <wp:effectExtent l="0" t="0" r="26670" b="1016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6756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DF0822" w14:textId="77777777" w:rsidR="003947F7" w:rsidRDefault="003947F7" w:rsidP="003947F7">
                            <w:pPr>
                              <w:pStyle w:val="BodyText"/>
                              <w:spacing w:before="47"/>
                              <w:ind w:left="105" w:right="410"/>
                            </w:pPr>
                            <w:r>
                              <w:t xml:space="preserve">You will be notified in writing whether your request has been approved / denied. If you wish to be informed in another manner, please specify the </w:t>
                            </w:r>
                            <w:proofErr w:type="gramStart"/>
                            <w:r>
                              <w:t>manner</w:t>
                            </w:r>
                            <w:proofErr w:type="gramEnd"/>
                            <w:r>
                              <w:t xml:space="preserve"> and provide the necessary particulars to enable compliance with your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BDF3" id="Text Box 10" o:spid="_x0000_s1027" type="#_x0000_t202" style="position:absolute;left:0;text-align:left;margin-left:74.5pt;margin-top:11.7pt;width:446.4pt;height:53.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" filled="f" strokeweight=".48pt">
                <v:textbox inset="0,0,0,0">
                  <w:txbxContent>
                    <w:p w14:paraId="4EDF0822" w14:textId="77777777" w:rsidR="003947F7" w:rsidRDefault="003947F7" w:rsidP="003947F7">
                      <w:pPr>
                        <w:pStyle w:val="BodyText"/>
                        <w:spacing w:before="47"/>
                        <w:ind w:left="105" w:right="410"/>
                      </w:pPr>
                      <w:r>
                        <w:t xml:space="preserve">You will be notified in writing whether your request has been approved / denied. If you wish to be informed in another manner, please specify the </w:t>
                      </w:r>
                      <w:proofErr w:type="gramStart"/>
                      <w:r>
                        <w:t>manner</w:t>
                      </w:r>
                      <w:proofErr w:type="gramEnd"/>
                      <w:r>
                        <w:t xml:space="preserve"> and provide the necessary particulars to enable compliance with your request.</w:t>
                      </w:r>
                    </w:p>
                  </w:txbxContent>
                </v:textbox>
                <w10:wrap type="topAndBottom" anchorx="page"/>
              </v:shape>
            </w:pict>
          </mc:Fallback>
        </mc:AlternateContent>
      </w:r>
    </w:p>
    <w:p w14:paraId="7DE9AC78" w14:textId="77777777" w:rsidR="003947F7" w:rsidRPr="003947F7" w:rsidRDefault="003947F7" w:rsidP="003E0973">
      <w:pPr>
        <w:spacing w:before="120" w:after="0"/>
        <w:jc w:val="both"/>
        <w:rPr>
          <w:lang w:val="en-US"/>
        </w:rPr>
      </w:pPr>
      <w:r w:rsidRPr="003947F7">
        <w:rPr>
          <w:lang w:val="en-US"/>
        </w:rPr>
        <w:t>How would you prefer to be informed of the decision regarding your request for access to the record?</w:t>
      </w:r>
    </w:p>
    <w:p w14:paraId="53D52C33" w14:textId="7CAA3B81" w:rsidR="003947F7" w:rsidRPr="003947F7" w:rsidRDefault="003947F7" w:rsidP="003947F7">
      <w:pPr>
        <w:spacing w:after="0"/>
        <w:jc w:val="both"/>
        <w:rPr>
          <w:lang w:val="en-US"/>
        </w:rPr>
      </w:pPr>
      <w:r w:rsidRPr="003947F7">
        <w:rPr>
          <w:lang w:val="en-US"/>
        </w:rPr>
        <w:t>………………………………………………………………………………………………………………………</w:t>
      </w:r>
    </w:p>
    <w:p w14:paraId="340D8CCD" w14:textId="77777777" w:rsidR="003947F7" w:rsidRPr="003947F7" w:rsidRDefault="003947F7" w:rsidP="003947F7">
      <w:pPr>
        <w:spacing w:after="0"/>
        <w:jc w:val="both"/>
        <w:rPr>
          <w:lang w:val="en-US"/>
        </w:rPr>
      </w:pPr>
    </w:p>
    <w:p w14:paraId="06DF5A03" w14:textId="369A7CA7" w:rsidR="003947F7" w:rsidRPr="003947F7" w:rsidRDefault="003947F7" w:rsidP="003947F7">
      <w:pPr>
        <w:spacing w:after="0"/>
        <w:jc w:val="both"/>
        <w:rPr>
          <w:lang w:val="en-US"/>
        </w:rPr>
      </w:pPr>
      <w:r w:rsidRPr="003947F7">
        <w:rPr>
          <w:lang w:val="en-US"/>
        </w:rPr>
        <w:t>Signed at …………………………</w:t>
      </w:r>
      <w:r w:rsidR="003E0973">
        <w:rPr>
          <w:lang w:val="en-US"/>
        </w:rPr>
        <w:t>….</w:t>
      </w:r>
      <w:r w:rsidRPr="003947F7">
        <w:rPr>
          <w:lang w:val="en-US"/>
        </w:rPr>
        <w:t>…………. this day………… of …………</w:t>
      </w:r>
      <w:proofErr w:type="gramStart"/>
      <w:r w:rsidRPr="003947F7">
        <w:rPr>
          <w:lang w:val="en-US"/>
        </w:rPr>
        <w:t>…</w:t>
      </w:r>
      <w:r w:rsidR="003E0973">
        <w:rPr>
          <w:lang w:val="en-US"/>
        </w:rPr>
        <w:t>..</w:t>
      </w:r>
      <w:proofErr w:type="gramEnd"/>
      <w:r w:rsidRPr="003947F7">
        <w:rPr>
          <w:lang w:val="en-US"/>
        </w:rPr>
        <w:t>……………year ……….</w:t>
      </w:r>
    </w:p>
    <w:p w14:paraId="418CC7C8" w14:textId="77777777" w:rsidR="003947F7" w:rsidRPr="003947F7" w:rsidRDefault="003947F7" w:rsidP="003947F7">
      <w:pPr>
        <w:spacing w:after="0"/>
        <w:jc w:val="both"/>
        <w:rPr>
          <w:lang w:val="en-US"/>
        </w:rPr>
      </w:pPr>
    </w:p>
    <w:p w14:paraId="50D92151" w14:textId="77777777" w:rsidR="003947F7" w:rsidRPr="003947F7" w:rsidRDefault="003947F7" w:rsidP="003947F7">
      <w:pPr>
        <w:spacing w:after="0"/>
        <w:jc w:val="both"/>
        <w:rPr>
          <w:lang w:val="en-US"/>
        </w:rPr>
      </w:pPr>
    </w:p>
    <w:p w14:paraId="34DFFC37" w14:textId="77777777" w:rsidR="003947F7" w:rsidRPr="003947F7" w:rsidRDefault="003947F7" w:rsidP="003947F7">
      <w:pPr>
        <w:spacing w:after="0"/>
        <w:jc w:val="both"/>
        <w:rPr>
          <w:lang w:val="en-US"/>
        </w:rPr>
      </w:pPr>
    </w:p>
    <w:p w14:paraId="0FDB9104" w14:textId="77777777" w:rsidR="003947F7" w:rsidRPr="003947F7" w:rsidRDefault="003947F7" w:rsidP="003947F7">
      <w:pPr>
        <w:spacing w:after="0"/>
        <w:jc w:val="both"/>
        <w:rPr>
          <w:lang w:val="en-US"/>
        </w:rPr>
      </w:pPr>
    </w:p>
    <w:p w14:paraId="08058863" w14:textId="77777777" w:rsidR="003E0973" w:rsidRDefault="003947F7" w:rsidP="003E0973">
      <w:pPr>
        <w:spacing w:after="0"/>
        <w:jc w:val="right"/>
        <w:rPr>
          <w:lang w:val="en-US"/>
        </w:rPr>
      </w:pPr>
      <w:r w:rsidRPr="003947F7">
        <w:rPr>
          <w:lang w:val="en-US"/>
        </w:rPr>
        <w:t xml:space="preserve">……………………………………………………………… </w:t>
      </w:r>
    </w:p>
    <w:p w14:paraId="7557016B" w14:textId="5FACECCE" w:rsidR="003947F7" w:rsidRPr="003947F7" w:rsidRDefault="003947F7" w:rsidP="003E0973">
      <w:pPr>
        <w:spacing w:after="0"/>
        <w:jc w:val="right"/>
        <w:rPr>
          <w:lang w:val="en-US"/>
        </w:rPr>
      </w:pPr>
      <w:r w:rsidRPr="003947F7">
        <w:rPr>
          <w:lang w:val="en-US"/>
        </w:rPr>
        <w:t>SIGNATURE OF REQUESTER /</w:t>
      </w:r>
    </w:p>
    <w:p w14:paraId="25DE6434" w14:textId="4895C88C" w:rsidR="003947F7" w:rsidRDefault="003947F7" w:rsidP="003E0973">
      <w:pPr>
        <w:spacing w:after="0"/>
        <w:jc w:val="right"/>
        <w:rPr>
          <w:lang w:val="en-US"/>
        </w:rPr>
      </w:pPr>
      <w:r w:rsidRPr="003947F7">
        <w:rPr>
          <w:lang w:val="en-US"/>
        </w:rPr>
        <w:t>PERSON ON WHOSE BEHALF REQUEST IS MADE</w:t>
      </w:r>
    </w:p>
    <w:p w14:paraId="353B88FD" w14:textId="48031B7D" w:rsidR="00DC45ED" w:rsidRDefault="00DC45ED">
      <w:pPr>
        <w:rPr>
          <w:lang w:val="en-US"/>
        </w:rPr>
      </w:pPr>
      <w:r>
        <w:rPr>
          <w:lang w:val="en-US"/>
        </w:rPr>
        <w:br w:type="page"/>
      </w:r>
    </w:p>
    <w:p w14:paraId="3A42727C" w14:textId="6D2724FD" w:rsidR="00DC45ED" w:rsidRDefault="00DC45ED" w:rsidP="002356A6">
      <w:pPr>
        <w:spacing w:after="0"/>
        <w:rPr>
          <w:b/>
          <w:bCs/>
        </w:rPr>
      </w:pPr>
      <w:r w:rsidRPr="00A249AF">
        <w:rPr>
          <w:b/>
          <w:bCs/>
        </w:rPr>
        <w:lastRenderedPageBreak/>
        <w:t xml:space="preserve">ANNEXURE </w:t>
      </w:r>
      <w:r>
        <w:rPr>
          <w:b/>
          <w:bCs/>
        </w:rPr>
        <w:t>D</w:t>
      </w:r>
    </w:p>
    <w:p w14:paraId="11C2E70A" w14:textId="77777777" w:rsidR="00197F8C" w:rsidRDefault="00197F8C" w:rsidP="003E0973">
      <w:pPr>
        <w:spacing w:after="0"/>
        <w:jc w:val="right"/>
        <w:rPr>
          <w:b/>
          <w:bCs/>
        </w:rPr>
      </w:pPr>
    </w:p>
    <w:tbl>
      <w:tblPr>
        <w:tblStyle w:val="TableGrid"/>
        <w:tblW w:w="0" w:type="auto"/>
        <w:tblLook w:val="04A0" w:firstRow="1" w:lastRow="0" w:firstColumn="1" w:lastColumn="0" w:noHBand="0" w:noVBand="1"/>
      </w:tblPr>
      <w:tblGrid>
        <w:gridCol w:w="4508"/>
        <w:gridCol w:w="4508"/>
      </w:tblGrid>
      <w:tr w:rsidR="00990871" w:rsidRPr="00990871" w14:paraId="4B6361B1" w14:textId="77777777" w:rsidTr="00681818">
        <w:tc>
          <w:tcPr>
            <w:tcW w:w="4508" w:type="dxa"/>
            <w:shd w:val="clear" w:color="auto" w:fill="BFBFBF" w:themeFill="background1" w:themeFillShade="BF"/>
          </w:tcPr>
          <w:p w14:paraId="65EC3EBD" w14:textId="4AD83AE0" w:rsidR="00990871" w:rsidRPr="00990871" w:rsidRDefault="00E0764E" w:rsidP="00681818">
            <w:pPr>
              <w:spacing w:line="360" w:lineRule="auto"/>
              <w:rPr>
                <w:b/>
                <w:bCs/>
              </w:rPr>
            </w:pPr>
            <w:r w:rsidRPr="00990871">
              <w:rPr>
                <w:b/>
                <w:bCs/>
              </w:rPr>
              <w:t>DATA SUBJECTS</w:t>
            </w:r>
          </w:p>
        </w:tc>
        <w:tc>
          <w:tcPr>
            <w:tcW w:w="4508" w:type="dxa"/>
            <w:shd w:val="clear" w:color="auto" w:fill="BFBFBF" w:themeFill="background1" w:themeFillShade="BF"/>
          </w:tcPr>
          <w:p w14:paraId="332FC9F4" w14:textId="13674F0F" w:rsidR="00990871" w:rsidRPr="00990871" w:rsidRDefault="00E0764E" w:rsidP="00681818">
            <w:pPr>
              <w:spacing w:line="360" w:lineRule="auto"/>
              <w:rPr>
                <w:b/>
                <w:bCs/>
              </w:rPr>
            </w:pPr>
            <w:r w:rsidRPr="00990871">
              <w:rPr>
                <w:b/>
                <w:bCs/>
              </w:rPr>
              <w:t>PERSONAL INFORMATION PROCESSED</w:t>
            </w:r>
          </w:p>
        </w:tc>
      </w:tr>
      <w:tr w:rsidR="00990871" w:rsidRPr="00990871" w14:paraId="20A7E25E" w14:textId="77777777" w:rsidTr="00990871">
        <w:tc>
          <w:tcPr>
            <w:tcW w:w="4508" w:type="dxa"/>
          </w:tcPr>
          <w:p w14:paraId="00CD61AB" w14:textId="77777777" w:rsidR="00990871" w:rsidRDefault="00990871" w:rsidP="00681818">
            <w:pPr>
              <w:spacing w:line="360" w:lineRule="auto"/>
              <w:jc w:val="both"/>
              <w:rPr>
                <w:b/>
                <w:bCs/>
              </w:rPr>
            </w:pPr>
            <w:r>
              <w:rPr>
                <w:b/>
                <w:bCs/>
              </w:rPr>
              <w:t>Customers:</w:t>
            </w:r>
          </w:p>
          <w:p w14:paraId="044B4EA4" w14:textId="77777777" w:rsidR="00990871" w:rsidRDefault="0002529C" w:rsidP="00681818">
            <w:pPr>
              <w:spacing w:line="360" w:lineRule="auto"/>
              <w:jc w:val="both"/>
            </w:pPr>
            <w:r>
              <w:t>Corporate Customers</w:t>
            </w:r>
          </w:p>
          <w:p w14:paraId="2B6C61A7" w14:textId="77777777" w:rsidR="0002529C" w:rsidRDefault="0002529C" w:rsidP="00681818">
            <w:pPr>
              <w:spacing w:line="360" w:lineRule="auto"/>
              <w:jc w:val="both"/>
            </w:pPr>
          </w:p>
          <w:p w14:paraId="424EF322" w14:textId="77777777" w:rsidR="006B65EB" w:rsidRDefault="006B65EB" w:rsidP="00681818">
            <w:pPr>
              <w:spacing w:line="360" w:lineRule="auto"/>
              <w:jc w:val="both"/>
            </w:pPr>
          </w:p>
          <w:p w14:paraId="43306438" w14:textId="77777777" w:rsidR="006B65EB" w:rsidRDefault="006B65EB" w:rsidP="00681818">
            <w:pPr>
              <w:spacing w:line="360" w:lineRule="auto"/>
              <w:jc w:val="both"/>
            </w:pPr>
          </w:p>
          <w:p w14:paraId="3D2AFF65" w14:textId="69D24866" w:rsidR="0002529C" w:rsidRPr="00990871" w:rsidRDefault="0002529C" w:rsidP="00681818">
            <w:pPr>
              <w:spacing w:line="360" w:lineRule="auto"/>
              <w:jc w:val="both"/>
            </w:pPr>
            <w:r>
              <w:t>Individual Customers</w:t>
            </w:r>
          </w:p>
        </w:tc>
        <w:tc>
          <w:tcPr>
            <w:tcW w:w="4508" w:type="dxa"/>
          </w:tcPr>
          <w:p w14:paraId="044661B2" w14:textId="1B1EAEFA" w:rsidR="00456F23" w:rsidRDefault="00456F23" w:rsidP="00681818">
            <w:pPr>
              <w:spacing w:line="360" w:lineRule="auto"/>
              <w:jc w:val="both"/>
            </w:pPr>
          </w:p>
          <w:p w14:paraId="37C051B3" w14:textId="6D5A814D" w:rsidR="006B65EB" w:rsidRDefault="006B65EB" w:rsidP="00681818">
            <w:pPr>
              <w:spacing w:line="360" w:lineRule="auto"/>
              <w:jc w:val="both"/>
            </w:pPr>
            <w:r>
              <w:t>Various categories of general and special Personal Information, as the context and relevant circumstances may require.</w:t>
            </w:r>
          </w:p>
          <w:p w14:paraId="30ED41F5" w14:textId="19081F4F" w:rsidR="00456F23" w:rsidRDefault="00456F23" w:rsidP="00681818">
            <w:pPr>
              <w:spacing w:line="360" w:lineRule="auto"/>
              <w:jc w:val="both"/>
            </w:pPr>
          </w:p>
          <w:p w14:paraId="35266C36" w14:textId="77777777" w:rsidR="006B65EB" w:rsidRDefault="006B65EB" w:rsidP="00681818">
            <w:pPr>
              <w:spacing w:line="360" w:lineRule="auto"/>
              <w:jc w:val="both"/>
            </w:pPr>
            <w:r>
              <w:t>Various categories of general and special Personal Information, as the context and relevant circumstances may require.</w:t>
            </w:r>
          </w:p>
          <w:p w14:paraId="67A5E23A" w14:textId="441F54AB" w:rsidR="00456F23" w:rsidRDefault="00456F23" w:rsidP="00681818">
            <w:pPr>
              <w:spacing w:line="360" w:lineRule="auto"/>
              <w:jc w:val="both"/>
            </w:pPr>
          </w:p>
          <w:p w14:paraId="3594986A" w14:textId="277CE077" w:rsidR="00FE19A7" w:rsidRPr="00990871" w:rsidRDefault="00FE19A7" w:rsidP="00681818">
            <w:pPr>
              <w:spacing w:line="360" w:lineRule="auto"/>
              <w:jc w:val="both"/>
            </w:pPr>
          </w:p>
        </w:tc>
      </w:tr>
      <w:tr w:rsidR="00990871" w:rsidRPr="00990871" w14:paraId="3DE9CDDB" w14:textId="77777777" w:rsidTr="00990871">
        <w:tc>
          <w:tcPr>
            <w:tcW w:w="4508" w:type="dxa"/>
          </w:tcPr>
          <w:p w14:paraId="10C72E16" w14:textId="77777777" w:rsidR="00990871" w:rsidRDefault="00990871" w:rsidP="00681818">
            <w:pPr>
              <w:spacing w:line="360" w:lineRule="auto"/>
              <w:jc w:val="both"/>
              <w:rPr>
                <w:b/>
                <w:bCs/>
              </w:rPr>
            </w:pPr>
            <w:r>
              <w:rPr>
                <w:b/>
                <w:bCs/>
              </w:rPr>
              <w:t>Suppliers:</w:t>
            </w:r>
          </w:p>
          <w:p w14:paraId="2A2A58AD" w14:textId="6533D6E0" w:rsidR="00990871" w:rsidRPr="00990871" w:rsidRDefault="00990871" w:rsidP="00681818">
            <w:pPr>
              <w:spacing w:line="360" w:lineRule="auto"/>
              <w:jc w:val="both"/>
            </w:pPr>
          </w:p>
        </w:tc>
        <w:tc>
          <w:tcPr>
            <w:tcW w:w="4508" w:type="dxa"/>
          </w:tcPr>
          <w:p w14:paraId="32819927" w14:textId="77777777" w:rsidR="006B65EB" w:rsidRDefault="006B65EB" w:rsidP="00681818">
            <w:pPr>
              <w:spacing w:line="360" w:lineRule="auto"/>
              <w:jc w:val="both"/>
            </w:pPr>
            <w:r>
              <w:t>Various categories of general and special Personal Information, as the context and relevant circumstances may require.</w:t>
            </w:r>
          </w:p>
          <w:p w14:paraId="3598B1CD" w14:textId="00FFFAF8" w:rsidR="00990871" w:rsidRPr="00990871" w:rsidRDefault="00990871" w:rsidP="00681818">
            <w:pPr>
              <w:spacing w:line="360" w:lineRule="auto"/>
              <w:jc w:val="both"/>
            </w:pPr>
          </w:p>
        </w:tc>
      </w:tr>
      <w:tr w:rsidR="00990871" w:rsidRPr="00990871" w14:paraId="222E6CBD" w14:textId="77777777" w:rsidTr="00990871">
        <w:tc>
          <w:tcPr>
            <w:tcW w:w="4508" w:type="dxa"/>
          </w:tcPr>
          <w:p w14:paraId="605D0624" w14:textId="77777777" w:rsidR="00990871" w:rsidRDefault="00990871" w:rsidP="00681818">
            <w:pPr>
              <w:spacing w:line="360" w:lineRule="auto"/>
              <w:jc w:val="both"/>
              <w:rPr>
                <w:b/>
                <w:bCs/>
              </w:rPr>
            </w:pPr>
            <w:r>
              <w:rPr>
                <w:b/>
                <w:bCs/>
              </w:rPr>
              <w:t>Personnel:</w:t>
            </w:r>
          </w:p>
          <w:p w14:paraId="10B018EC" w14:textId="683F52EC" w:rsidR="00990871" w:rsidRPr="00990871" w:rsidRDefault="00990871" w:rsidP="00681818">
            <w:pPr>
              <w:spacing w:line="360" w:lineRule="auto"/>
              <w:jc w:val="both"/>
            </w:pPr>
          </w:p>
        </w:tc>
        <w:tc>
          <w:tcPr>
            <w:tcW w:w="4508" w:type="dxa"/>
          </w:tcPr>
          <w:p w14:paraId="30DD3AB8" w14:textId="77777777" w:rsidR="006B65EB" w:rsidRDefault="006B65EB" w:rsidP="00681818">
            <w:pPr>
              <w:spacing w:line="360" w:lineRule="auto"/>
              <w:jc w:val="both"/>
            </w:pPr>
            <w:r>
              <w:t>Various categories of general and special Personal Information, as the context and relevant circumstances may require.</w:t>
            </w:r>
          </w:p>
          <w:p w14:paraId="4EB8CA1C" w14:textId="774B9D36" w:rsidR="00990871" w:rsidRPr="00990871" w:rsidRDefault="00990871" w:rsidP="00681818">
            <w:pPr>
              <w:spacing w:line="360" w:lineRule="auto"/>
              <w:jc w:val="both"/>
            </w:pPr>
          </w:p>
        </w:tc>
      </w:tr>
    </w:tbl>
    <w:p w14:paraId="310AF59C" w14:textId="75441A5C" w:rsidR="00083E44" w:rsidRDefault="00083E44" w:rsidP="00146E83">
      <w:pPr>
        <w:rPr>
          <w:lang w:val="en-US"/>
        </w:rPr>
      </w:pPr>
    </w:p>
    <w:p w14:paraId="37ABDFBC" w14:textId="77777777" w:rsidR="00DD4B4C" w:rsidRDefault="00DD4B4C" w:rsidP="002356A6">
      <w:pPr>
        <w:spacing w:after="0"/>
        <w:rPr>
          <w:b/>
          <w:bCs/>
          <w:lang w:val="en-US"/>
        </w:rPr>
      </w:pPr>
    </w:p>
    <w:p w14:paraId="0910C54C" w14:textId="77777777" w:rsidR="00DD4B4C" w:rsidRDefault="00DD4B4C" w:rsidP="002356A6">
      <w:pPr>
        <w:spacing w:after="0"/>
        <w:rPr>
          <w:b/>
          <w:bCs/>
          <w:lang w:val="en-US"/>
        </w:rPr>
      </w:pPr>
    </w:p>
    <w:p w14:paraId="01FE3859" w14:textId="77777777" w:rsidR="00DD4B4C" w:rsidRDefault="00DD4B4C" w:rsidP="002356A6">
      <w:pPr>
        <w:spacing w:after="0"/>
        <w:rPr>
          <w:b/>
          <w:bCs/>
          <w:lang w:val="en-US"/>
        </w:rPr>
      </w:pPr>
    </w:p>
    <w:p w14:paraId="5878F8EA" w14:textId="77777777" w:rsidR="00DD4B4C" w:rsidRDefault="00DD4B4C" w:rsidP="002356A6">
      <w:pPr>
        <w:spacing w:after="0"/>
        <w:rPr>
          <w:b/>
          <w:bCs/>
          <w:lang w:val="en-US"/>
        </w:rPr>
      </w:pPr>
    </w:p>
    <w:p w14:paraId="6ADC1D08" w14:textId="77777777" w:rsidR="00DD4B4C" w:rsidRDefault="00DD4B4C" w:rsidP="002356A6">
      <w:pPr>
        <w:spacing w:after="0"/>
        <w:rPr>
          <w:b/>
          <w:bCs/>
          <w:lang w:val="en-US"/>
        </w:rPr>
      </w:pPr>
    </w:p>
    <w:p w14:paraId="11A0829E" w14:textId="77777777" w:rsidR="00DD4B4C" w:rsidRDefault="00DD4B4C" w:rsidP="002356A6">
      <w:pPr>
        <w:spacing w:after="0"/>
        <w:rPr>
          <w:b/>
          <w:bCs/>
          <w:lang w:val="en-US"/>
        </w:rPr>
      </w:pPr>
    </w:p>
    <w:p w14:paraId="3440628E" w14:textId="77777777" w:rsidR="00DD4B4C" w:rsidRDefault="00DD4B4C" w:rsidP="002356A6">
      <w:pPr>
        <w:spacing w:after="0"/>
        <w:rPr>
          <w:b/>
          <w:bCs/>
          <w:lang w:val="en-US"/>
        </w:rPr>
      </w:pPr>
    </w:p>
    <w:p w14:paraId="322B0EF9" w14:textId="77777777" w:rsidR="00DD4B4C" w:rsidRDefault="00DD4B4C" w:rsidP="002356A6">
      <w:pPr>
        <w:spacing w:after="0"/>
        <w:rPr>
          <w:b/>
          <w:bCs/>
          <w:lang w:val="en-US"/>
        </w:rPr>
      </w:pPr>
    </w:p>
    <w:p w14:paraId="0ADA3601" w14:textId="77777777" w:rsidR="00DD4B4C" w:rsidRDefault="00DD4B4C" w:rsidP="002356A6">
      <w:pPr>
        <w:spacing w:after="0"/>
        <w:rPr>
          <w:b/>
          <w:bCs/>
          <w:lang w:val="en-US"/>
        </w:rPr>
      </w:pPr>
    </w:p>
    <w:p w14:paraId="413499C9" w14:textId="77777777" w:rsidR="00DD4B4C" w:rsidRDefault="00DD4B4C" w:rsidP="002356A6">
      <w:pPr>
        <w:spacing w:after="0"/>
        <w:rPr>
          <w:b/>
          <w:bCs/>
          <w:lang w:val="en-US"/>
        </w:rPr>
      </w:pPr>
    </w:p>
    <w:p w14:paraId="080C0BE9" w14:textId="77777777" w:rsidR="00DD4B4C" w:rsidRDefault="00DD4B4C" w:rsidP="002356A6">
      <w:pPr>
        <w:spacing w:after="0"/>
        <w:rPr>
          <w:b/>
          <w:bCs/>
          <w:lang w:val="en-US"/>
        </w:rPr>
      </w:pPr>
    </w:p>
    <w:p w14:paraId="75CD524B" w14:textId="77777777" w:rsidR="00DD4B4C" w:rsidRDefault="00DD4B4C" w:rsidP="002356A6">
      <w:pPr>
        <w:spacing w:after="0"/>
        <w:rPr>
          <w:b/>
          <w:bCs/>
          <w:lang w:val="en-US"/>
        </w:rPr>
      </w:pPr>
    </w:p>
    <w:p w14:paraId="4F1E087D" w14:textId="77777777" w:rsidR="00DD4B4C" w:rsidRDefault="00DD4B4C" w:rsidP="002356A6">
      <w:pPr>
        <w:spacing w:after="0"/>
        <w:rPr>
          <w:b/>
          <w:bCs/>
          <w:lang w:val="en-US"/>
        </w:rPr>
      </w:pPr>
    </w:p>
    <w:p w14:paraId="674C7BE1" w14:textId="77777777" w:rsidR="00DD4B4C" w:rsidRDefault="00DD4B4C" w:rsidP="002356A6">
      <w:pPr>
        <w:spacing w:after="0"/>
        <w:rPr>
          <w:b/>
          <w:bCs/>
          <w:lang w:val="en-US"/>
        </w:rPr>
      </w:pPr>
    </w:p>
    <w:p w14:paraId="3CED8E3D" w14:textId="77777777" w:rsidR="00DD4B4C" w:rsidRDefault="00DD4B4C" w:rsidP="002356A6">
      <w:pPr>
        <w:spacing w:after="0"/>
        <w:rPr>
          <w:b/>
          <w:bCs/>
          <w:lang w:val="en-US"/>
        </w:rPr>
      </w:pPr>
    </w:p>
    <w:p w14:paraId="5E63A954" w14:textId="77777777" w:rsidR="00DD4B4C" w:rsidRDefault="00DD4B4C" w:rsidP="002356A6">
      <w:pPr>
        <w:spacing w:after="0"/>
        <w:rPr>
          <w:b/>
          <w:bCs/>
          <w:lang w:val="en-US"/>
        </w:rPr>
      </w:pPr>
    </w:p>
    <w:p w14:paraId="02CE8C3F" w14:textId="77777777" w:rsidR="00DD4B4C" w:rsidRDefault="00DD4B4C" w:rsidP="002356A6">
      <w:pPr>
        <w:spacing w:after="0"/>
        <w:rPr>
          <w:b/>
          <w:bCs/>
          <w:lang w:val="en-US"/>
        </w:rPr>
      </w:pPr>
    </w:p>
    <w:p w14:paraId="7BD6A9FC" w14:textId="3063E17F" w:rsidR="00DC45ED" w:rsidRDefault="00083E44" w:rsidP="002356A6">
      <w:pPr>
        <w:spacing w:after="0"/>
        <w:rPr>
          <w:b/>
          <w:bCs/>
          <w:lang w:val="en-US"/>
        </w:rPr>
      </w:pPr>
      <w:r w:rsidRPr="00A249AF">
        <w:rPr>
          <w:b/>
          <w:bCs/>
        </w:rPr>
        <w:lastRenderedPageBreak/>
        <w:t xml:space="preserve">ANNEXURE </w:t>
      </w:r>
      <w:r>
        <w:rPr>
          <w:b/>
          <w:bCs/>
        </w:rPr>
        <w:t>E</w:t>
      </w:r>
      <w:r w:rsidR="00632DFC">
        <w:rPr>
          <w:b/>
          <w:bCs/>
        </w:rPr>
        <w:t xml:space="preserve">: </w:t>
      </w:r>
      <w:r w:rsidR="00632DFC" w:rsidRPr="00083E44">
        <w:rPr>
          <w:b/>
          <w:bCs/>
          <w:lang w:val="en-US"/>
        </w:rPr>
        <w:t>SECURITY MEASURE</w:t>
      </w:r>
      <w:r w:rsidR="00632DFC">
        <w:rPr>
          <w:b/>
          <w:bCs/>
          <w:lang w:val="en-US"/>
        </w:rPr>
        <w:t>S</w:t>
      </w:r>
    </w:p>
    <w:p w14:paraId="23F24116" w14:textId="77777777" w:rsidR="00632DFC" w:rsidRDefault="00632DFC" w:rsidP="005271A7">
      <w:pPr>
        <w:jc w:val="both"/>
        <w:rPr>
          <w:lang w:val="en-US"/>
        </w:rPr>
      </w:pPr>
    </w:p>
    <w:p w14:paraId="02969961" w14:textId="295BD4C4" w:rsidR="0070113B" w:rsidRDefault="007109F2" w:rsidP="005271A7">
      <w:pPr>
        <w:jc w:val="both"/>
        <w:rPr>
          <w:lang w:val="en-US"/>
        </w:rPr>
      </w:pPr>
      <w:r>
        <w:rPr>
          <w:lang w:val="en-US"/>
        </w:rPr>
        <w:t>We undertake to put in place</w:t>
      </w:r>
      <w:r w:rsidR="000A3732">
        <w:rPr>
          <w:lang w:val="en-US"/>
        </w:rPr>
        <w:t>, monitor and maintain</w:t>
      </w:r>
      <w:r>
        <w:rPr>
          <w:lang w:val="en-US"/>
        </w:rPr>
        <w:t xml:space="preserve"> reasonable technical (electronic) and </w:t>
      </w:r>
      <w:r w:rsidR="00B04CD2">
        <w:rPr>
          <w:lang w:val="en-US"/>
        </w:rPr>
        <w:t>organizational</w:t>
      </w:r>
      <w:r>
        <w:rPr>
          <w:lang w:val="en-US"/>
        </w:rPr>
        <w:t xml:space="preserve"> (physical) security measures </w:t>
      </w:r>
      <w:proofErr w:type="gramStart"/>
      <w:r>
        <w:rPr>
          <w:lang w:val="en-US"/>
        </w:rPr>
        <w:t>in order to</w:t>
      </w:r>
      <w:proofErr w:type="gramEnd"/>
      <w:r>
        <w:rPr>
          <w:lang w:val="en-US"/>
        </w:rPr>
        <w:t xml:space="preserve"> safeguard all Personal Information Processed by us and to ensure the integrity and confidentiality of such information.</w:t>
      </w:r>
    </w:p>
    <w:p w14:paraId="26707B61" w14:textId="77777777" w:rsidR="00632DFC" w:rsidRDefault="00632DFC" w:rsidP="005271A7">
      <w:pPr>
        <w:jc w:val="both"/>
        <w:rPr>
          <w:lang w:val="en-US"/>
        </w:rPr>
      </w:pPr>
    </w:p>
    <w:p w14:paraId="7F5CE565" w14:textId="77777777" w:rsidR="0070113B" w:rsidRDefault="0070113B">
      <w:pPr>
        <w:rPr>
          <w:lang w:val="en-US"/>
        </w:rPr>
      </w:pPr>
      <w:r>
        <w:rPr>
          <w:lang w:val="en-US"/>
        </w:rPr>
        <w:br w:type="page"/>
      </w:r>
    </w:p>
    <w:p w14:paraId="150C2D30" w14:textId="7929A842" w:rsidR="00083E44" w:rsidRPr="00497731" w:rsidRDefault="00497731" w:rsidP="002356A6">
      <w:pPr>
        <w:rPr>
          <w:b/>
          <w:bCs/>
          <w:lang w:val="en-US"/>
        </w:rPr>
      </w:pPr>
      <w:r w:rsidRPr="00497731">
        <w:rPr>
          <w:b/>
          <w:bCs/>
          <w:lang w:val="en-US"/>
        </w:rPr>
        <w:lastRenderedPageBreak/>
        <w:t>ANNEXURE F</w:t>
      </w:r>
    </w:p>
    <w:p w14:paraId="4E28F073" w14:textId="435978A6" w:rsidR="00497731" w:rsidRDefault="00497731" w:rsidP="00497731">
      <w:pPr>
        <w:jc w:val="right"/>
        <w:rPr>
          <w:lang w:val="en-US"/>
        </w:rPr>
      </w:pPr>
      <w:r>
        <w:rPr>
          <w:noProof/>
          <w:lang w:eastAsia="en-ZA"/>
        </w:rPr>
        <w:drawing>
          <wp:inline distT="0" distB="0" distL="0" distR="0" wp14:anchorId="6365A40E" wp14:editId="6629D630">
            <wp:extent cx="5770250" cy="775679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730" t="13089" r="8641" b="8377"/>
                    <a:stretch/>
                  </pic:blipFill>
                  <pic:spPr bwMode="auto">
                    <a:xfrm>
                      <a:off x="0" y="0"/>
                      <a:ext cx="5776397" cy="7765054"/>
                    </a:xfrm>
                    <a:prstGeom prst="rect">
                      <a:avLst/>
                    </a:prstGeom>
                    <a:noFill/>
                    <a:ln>
                      <a:noFill/>
                    </a:ln>
                    <a:extLst>
                      <a:ext uri="{53640926-AAD7-44D8-BBD7-CCE9431645EC}">
                        <a14:shadowObscured xmlns:a14="http://schemas.microsoft.com/office/drawing/2010/main"/>
                      </a:ext>
                    </a:extLst>
                  </pic:spPr>
                </pic:pic>
              </a:graphicData>
            </a:graphic>
          </wp:inline>
        </w:drawing>
      </w:r>
    </w:p>
    <w:p w14:paraId="5A764375" w14:textId="51F55D95" w:rsidR="00497731" w:rsidRDefault="00497731" w:rsidP="00497731">
      <w:pPr>
        <w:jc w:val="right"/>
        <w:rPr>
          <w:lang w:val="en-US"/>
        </w:rPr>
      </w:pPr>
    </w:p>
    <w:p w14:paraId="4D13F3AC" w14:textId="5B942317" w:rsidR="00497731" w:rsidRDefault="00497731" w:rsidP="00497731">
      <w:pPr>
        <w:jc w:val="right"/>
        <w:rPr>
          <w:lang w:val="en-US"/>
        </w:rPr>
      </w:pPr>
      <w:r>
        <w:rPr>
          <w:noProof/>
          <w:lang w:eastAsia="en-ZA"/>
        </w:rPr>
        <w:lastRenderedPageBreak/>
        <w:drawing>
          <wp:inline distT="0" distB="0" distL="0" distR="0" wp14:anchorId="0D59B2EF" wp14:editId="253BAC21">
            <wp:extent cx="5821697" cy="764107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579" t="11377" r="5632" b="9080"/>
                    <a:stretch/>
                  </pic:blipFill>
                  <pic:spPr bwMode="auto">
                    <a:xfrm>
                      <a:off x="0" y="0"/>
                      <a:ext cx="5824156" cy="7644306"/>
                    </a:xfrm>
                    <a:prstGeom prst="rect">
                      <a:avLst/>
                    </a:prstGeom>
                    <a:noFill/>
                    <a:ln>
                      <a:noFill/>
                    </a:ln>
                    <a:extLst>
                      <a:ext uri="{53640926-AAD7-44D8-BBD7-CCE9431645EC}">
                        <a14:shadowObscured xmlns:a14="http://schemas.microsoft.com/office/drawing/2010/main"/>
                      </a:ext>
                    </a:extLst>
                  </pic:spPr>
                </pic:pic>
              </a:graphicData>
            </a:graphic>
          </wp:inline>
        </w:drawing>
      </w:r>
    </w:p>
    <w:p w14:paraId="5D131420" w14:textId="4C6129E9" w:rsidR="00497731" w:rsidRDefault="00497731" w:rsidP="00497731">
      <w:pPr>
        <w:jc w:val="right"/>
        <w:rPr>
          <w:lang w:val="en-US"/>
        </w:rPr>
      </w:pPr>
    </w:p>
    <w:p w14:paraId="4691B326" w14:textId="2CFE7D78" w:rsidR="00497731" w:rsidRDefault="00497731" w:rsidP="00497731">
      <w:pPr>
        <w:jc w:val="right"/>
        <w:rPr>
          <w:lang w:val="en-US"/>
        </w:rPr>
      </w:pPr>
    </w:p>
    <w:p w14:paraId="3A201E24" w14:textId="7D3111BB" w:rsidR="00313454" w:rsidRDefault="00313454" w:rsidP="00497731">
      <w:pPr>
        <w:jc w:val="right"/>
        <w:rPr>
          <w:lang w:val="en-US"/>
        </w:rPr>
      </w:pPr>
    </w:p>
    <w:p w14:paraId="5E823E26" w14:textId="62FC532E" w:rsidR="00313454" w:rsidRPr="00313454" w:rsidRDefault="00313454" w:rsidP="002356A6">
      <w:pPr>
        <w:rPr>
          <w:b/>
          <w:bCs/>
          <w:lang w:val="en-US"/>
        </w:rPr>
      </w:pPr>
      <w:r w:rsidRPr="00497731">
        <w:rPr>
          <w:b/>
          <w:bCs/>
          <w:lang w:val="en-US"/>
        </w:rPr>
        <w:lastRenderedPageBreak/>
        <w:t xml:space="preserve">ANNEXURE </w:t>
      </w:r>
      <w:r>
        <w:rPr>
          <w:b/>
          <w:bCs/>
          <w:lang w:val="en-US"/>
        </w:rPr>
        <w:t>G</w:t>
      </w:r>
    </w:p>
    <w:p w14:paraId="39528721" w14:textId="0459BB71" w:rsidR="00497731" w:rsidRDefault="00497731" w:rsidP="00497731">
      <w:pPr>
        <w:jc w:val="right"/>
        <w:rPr>
          <w:lang w:val="en-US"/>
        </w:rPr>
      </w:pPr>
      <w:r>
        <w:rPr>
          <w:noProof/>
          <w:lang w:eastAsia="en-ZA"/>
        </w:rPr>
        <w:drawing>
          <wp:inline distT="0" distB="0" distL="0" distR="0" wp14:anchorId="4CA22948" wp14:editId="3A4AE666">
            <wp:extent cx="6072608" cy="7901796"/>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924" t="11802" r="6077" b="8228"/>
                    <a:stretch/>
                  </pic:blipFill>
                  <pic:spPr bwMode="auto">
                    <a:xfrm>
                      <a:off x="0" y="0"/>
                      <a:ext cx="6080803" cy="7912460"/>
                    </a:xfrm>
                    <a:prstGeom prst="rect">
                      <a:avLst/>
                    </a:prstGeom>
                    <a:noFill/>
                    <a:ln>
                      <a:noFill/>
                    </a:ln>
                    <a:extLst>
                      <a:ext uri="{53640926-AAD7-44D8-BBD7-CCE9431645EC}">
                        <a14:shadowObscured xmlns:a14="http://schemas.microsoft.com/office/drawing/2010/main"/>
                      </a:ext>
                    </a:extLst>
                  </pic:spPr>
                </pic:pic>
              </a:graphicData>
            </a:graphic>
          </wp:inline>
        </w:drawing>
      </w:r>
    </w:p>
    <w:p w14:paraId="01788924" w14:textId="0E0B71C6" w:rsidR="00497731" w:rsidRDefault="00497731" w:rsidP="00497731">
      <w:pPr>
        <w:jc w:val="right"/>
        <w:rPr>
          <w:lang w:val="en-US"/>
        </w:rPr>
      </w:pPr>
    </w:p>
    <w:p w14:paraId="68187B9D" w14:textId="0E4B2934" w:rsidR="00497731" w:rsidRDefault="00497731" w:rsidP="00497731">
      <w:pPr>
        <w:jc w:val="right"/>
        <w:rPr>
          <w:lang w:val="en-US"/>
        </w:rPr>
      </w:pPr>
    </w:p>
    <w:p w14:paraId="74786A55" w14:textId="67817182" w:rsidR="00497731" w:rsidRPr="00083E44" w:rsidRDefault="00497731" w:rsidP="00497731">
      <w:pPr>
        <w:jc w:val="right"/>
        <w:rPr>
          <w:lang w:val="en-US"/>
        </w:rPr>
      </w:pPr>
      <w:r>
        <w:rPr>
          <w:noProof/>
          <w:lang w:eastAsia="en-ZA"/>
        </w:rPr>
        <w:drawing>
          <wp:inline distT="0" distB="0" distL="0" distR="0" wp14:anchorId="680CE7A5" wp14:editId="7161C801">
            <wp:extent cx="5928750" cy="79708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580" t="11589" r="7888" b="9077"/>
                    <a:stretch/>
                  </pic:blipFill>
                  <pic:spPr bwMode="auto">
                    <a:xfrm>
                      <a:off x="0" y="0"/>
                      <a:ext cx="5943160" cy="7990181"/>
                    </a:xfrm>
                    <a:prstGeom prst="rect">
                      <a:avLst/>
                    </a:prstGeom>
                    <a:noFill/>
                    <a:ln>
                      <a:noFill/>
                    </a:ln>
                    <a:extLst>
                      <a:ext uri="{53640926-AAD7-44D8-BBD7-CCE9431645EC}">
                        <a14:shadowObscured xmlns:a14="http://schemas.microsoft.com/office/drawing/2010/main"/>
                      </a:ext>
                    </a:extLst>
                  </pic:spPr>
                </pic:pic>
              </a:graphicData>
            </a:graphic>
          </wp:inline>
        </w:drawing>
      </w:r>
    </w:p>
    <w:sectPr w:rsidR="00497731" w:rsidRPr="00083E44" w:rsidSect="00D558F2">
      <w:headerReference w:type="default" r:id="rId18"/>
      <w:footerReference w:type="default" r:id="rId19"/>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0661B" w14:textId="77777777" w:rsidR="00E3654D" w:rsidRDefault="00E3654D" w:rsidP="003710E1">
      <w:pPr>
        <w:spacing w:after="0" w:line="240" w:lineRule="auto"/>
      </w:pPr>
      <w:r>
        <w:separator/>
      </w:r>
    </w:p>
  </w:endnote>
  <w:endnote w:type="continuationSeparator" w:id="0">
    <w:p w14:paraId="2C2018F0" w14:textId="77777777" w:rsidR="00E3654D" w:rsidRDefault="00E3654D" w:rsidP="0037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9A69" w14:textId="45808486" w:rsidR="00F94DFB" w:rsidRPr="00CF7D76" w:rsidRDefault="005C0F55" w:rsidP="005C0F55">
    <w:pPr>
      <w:pStyle w:val="Footer"/>
      <w:tabs>
        <w:tab w:val="clear" w:pos="9026"/>
        <w:tab w:val="left" w:pos="3450"/>
        <w:tab w:val="right" w:pos="9000"/>
      </w:tabs>
      <w:ind w:right="26"/>
    </w:pPr>
    <w:r>
      <w:rPr>
        <w:noProof/>
        <w:lang w:eastAsia="en-ZA"/>
      </w:rPr>
      <w:tab/>
    </w:r>
    <w:r>
      <w:rPr>
        <w:noProof/>
        <w:lang w:eastAsia="en-ZA"/>
      </w:rPr>
      <w:tab/>
    </w:r>
    <w:r>
      <w:rPr>
        <w:noProof/>
        <w:lang w:eastAsia="en-ZA"/>
      </w:rPr>
      <w:tab/>
    </w:r>
    <w:r w:rsidR="00F94DFB">
      <w:rPr>
        <w:noProof/>
        <w:lang w:eastAsia="en-ZA"/>
      </w:rPr>
      <w:t>P</w:t>
    </w:r>
    <w:r w:rsidR="001C6882">
      <w:rPr>
        <w:noProof/>
        <w:lang w:eastAsia="en-ZA"/>
      </w:rPr>
      <w:t>AIA Manual</w:t>
    </w:r>
    <w:r w:rsidR="00F94DFB">
      <w:t>, 20</w:t>
    </w:r>
    <w:r w:rsidR="00121F03">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5C56C" w14:textId="77777777" w:rsidR="00E3654D" w:rsidRDefault="00E3654D" w:rsidP="003710E1">
      <w:pPr>
        <w:spacing w:after="0" w:line="240" w:lineRule="auto"/>
      </w:pPr>
      <w:r>
        <w:separator/>
      </w:r>
    </w:p>
  </w:footnote>
  <w:footnote w:type="continuationSeparator" w:id="0">
    <w:p w14:paraId="0AE12551" w14:textId="77777777" w:rsidR="00E3654D" w:rsidRDefault="00E3654D" w:rsidP="0037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771372"/>
      <w:docPartObj>
        <w:docPartGallery w:val="Page Numbers (Top of Page)"/>
        <w:docPartUnique/>
      </w:docPartObj>
    </w:sdtPr>
    <w:sdtEndPr>
      <w:rPr>
        <w:noProof/>
        <w:sz w:val="28"/>
      </w:rPr>
    </w:sdtEndPr>
    <w:sdtContent>
      <w:p w14:paraId="6C77B06F" w14:textId="2A674F43" w:rsidR="00F94DFB" w:rsidRPr="006E0471" w:rsidRDefault="006E0471" w:rsidP="005C0F55">
        <w:pPr>
          <w:pStyle w:val="Footer"/>
          <w:jc w:val="right"/>
          <w:rPr>
            <w:i/>
          </w:rPr>
        </w:pPr>
        <w:r>
          <w:rPr>
            <w:i/>
            <w:noProof/>
            <w:lang w:eastAsia="en-ZA"/>
          </w:rPr>
          <w:tab/>
        </w:r>
        <w:r>
          <w:rPr>
            <w:i/>
            <w:noProof/>
            <w:lang w:eastAsia="en-ZA"/>
          </w:rPr>
          <w:tab/>
        </w:r>
        <w:r>
          <w:rPr>
            <w:i/>
            <w:noProof/>
            <w:lang w:eastAsia="en-ZA"/>
          </w:rPr>
          <w:tab/>
        </w:r>
        <w:r w:rsidR="00F94DFB" w:rsidRPr="00A138BA">
          <w:rPr>
            <w:sz w:val="24"/>
            <w:szCs w:val="24"/>
          </w:rPr>
          <w:fldChar w:fldCharType="begin"/>
        </w:r>
        <w:r w:rsidR="00F94DFB" w:rsidRPr="00A138BA">
          <w:rPr>
            <w:sz w:val="24"/>
            <w:szCs w:val="24"/>
          </w:rPr>
          <w:instrText xml:space="preserve"> PAGE   \* MERGEFORMAT </w:instrText>
        </w:r>
        <w:r w:rsidR="00F94DFB" w:rsidRPr="00A138BA">
          <w:rPr>
            <w:sz w:val="24"/>
            <w:szCs w:val="24"/>
          </w:rPr>
          <w:fldChar w:fldCharType="separate"/>
        </w:r>
        <w:r w:rsidR="005C0F55">
          <w:rPr>
            <w:noProof/>
            <w:sz w:val="24"/>
            <w:szCs w:val="24"/>
          </w:rPr>
          <w:t>3</w:t>
        </w:r>
        <w:r w:rsidR="00F94DFB" w:rsidRPr="00A138BA">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0C6"/>
    <w:multiLevelType w:val="hybridMultilevel"/>
    <w:tmpl w:val="5D502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7C4BF4"/>
    <w:multiLevelType w:val="hybridMultilevel"/>
    <w:tmpl w:val="4582F0D6"/>
    <w:lvl w:ilvl="0" w:tplc="E7986E7A">
      <w:start w:val="1"/>
      <w:numFmt w:val="lowerLetter"/>
      <w:lvlText w:val="(%1)"/>
      <w:lvlJc w:val="left"/>
      <w:pPr>
        <w:ind w:left="437" w:hanging="303"/>
      </w:pPr>
      <w:rPr>
        <w:rFonts w:ascii="Arial" w:eastAsia="Arial" w:hAnsi="Arial" w:cs="Arial" w:hint="default"/>
        <w:spacing w:val="-2"/>
        <w:w w:val="100"/>
        <w:sz w:val="20"/>
        <w:szCs w:val="20"/>
        <w:lang w:val="en-US" w:eastAsia="en-US" w:bidi="ar-SA"/>
      </w:rPr>
    </w:lvl>
    <w:lvl w:ilvl="1" w:tplc="C78A7840">
      <w:numFmt w:val="bullet"/>
      <w:lvlText w:val="•"/>
      <w:lvlJc w:val="left"/>
      <w:pPr>
        <w:ind w:left="1473" w:hanging="303"/>
      </w:pPr>
      <w:rPr>
        <w:rFonts w:hint="default"/>
        <w:lang w:val="en-US" w:eastAsia="en-US" w:bidi="ar-SA"/>
      </w:rPr>
    </w:lvl>
    <w:lvl w:ilvl="2" w:tplc="93D871B0">
      <w:numFmt w:val="bullet"/>
      <w:lvlText w:val="•"/>
      <w:lvlJc w:val="left"/>
      <w:pPr>
        <w:ind w:left="2507" w:hanging="303"/>
      </w:pPr>
      <w:rPr>
        <w:rFonts w:hint="default"/>
        <w:lang w:val="en-US" w:eastAsia="en-US" w:bidi="ar-SA"/>
      </w:rPr>
    </w:lvl>
    <w:lvl w:ilvl="3" w:tplc="E0FCE184">
      <w:numFmt w:val="bullet"/>
      <w:lvlText w:val="•"/>
      <w:lvlJc w:val="left"/>
      <w:pPr>
        <w:ind w:left="3540" w:hanging="303"/>
      </w:pPr>
      <w:rPr>
        <w:rFonts w:hint="default"/>
        <w:lang w:val="en-US" w:eastAsia="en-US" w:bidi="ar-SA"/>
      </w:rPr>
    </w:lvl>
    <w:lvl w:ilvl="4" w:tplc="127A2DCE">
      <w:numFmt w:val="bullet"/>
      <w:lvlText w:val="•"/>
      <w:lvlJc w:val="left"/>
      <w:pPr>
        <w:ind w:left="4574" w:hanging="303"/>
      </w:pPr>
      <w:rPr>
        <w:rFonts w:hint="default"/>
        <w:lang w:val="en-US" w:eastAsia="en-US" w:bidi="ar-SA"/>
      </w:rPr>
    </w:lvl>
    <w:lvl w:ilvl="5" w:tplc="8B70CF3A">
      <w:numFmt w:val="bullet"/>
      <w:lvlText w:val="•"/>
      <w:lvlJc w:val="left"/>
      <w:pPr>
        <w:ind w:left="5608" w:hanging="303"/>
      </w:pPr>
      <w:rPr>
        <w:rFonts w:hint="default"/>
        <w:lang w:val="en-US" w:eastAsia="en-US" w:bidi="ar-SA"/>
      </w:rPr>
    </w:lvl>
    <w:lvl w:ilvl="6" w:tplc="6A885556">
      <w:numFmt w:val="bullet"/>
      <w:lvlText w:val="•"/>
      <w:lvlJc w:val="left"/>
      <w:pPr>
        <w:ind w:left="6641" w:hanging="303"/>
      </w:pPr>
      <w:rPr>
        <w:rFonts w:hint="default"/>
        <w:lang w:val="en-US" w:eastAsia="en-US" w:bidi="ar-SA"/>
      </w:rPr>
    </w:lvl>
    <w:lvl w:ilvl="7" w:tplc="4B36BC66">
      <w:numFmt w:val="bullet"/>
      <w:lvlText w:val="•"/>
      <w:lvlJc w:val="left"/>
      <w:pPr>
        <w:ind w:left="7675" w:hanging="303"/>
      </w:pPr>
      <w:rPr>
        <w:rFonts w:hint="default"/>
        <w:lang w:val="en-US" w:eastAsia="en-US" w:bidi="ar-SA"/>
      </w:rPr>
    </w:lvl>
    <w:lvl w:ilvl="8" w:tplc="0F42B9AE">
      <w:numFmt w:val="bullet"/>
      <w:lvlText w:val="•"/>
      <w:lvlJc w:val="left"/>
      <w:pPr>
        <w:ind w:left="8708" w:hanging="303"/>
      </w:pPr>
      <w:rPr>
        <w:rFonts w:hint="default"/>
        <w:lang w:val="en-US" w:eastAsia="en-US" w:bidi="ar-SA"/>
      </w:rPr>
    </w:lvl>
  </w:abstractNum>
  <w:abstractNum w:abstractNumId="2" w15:restartNumberingAfterBreak="0">
    <w:nsid w:val="2EE11F65"/>
    <w:multiLevelType w:val="hybridMultilevel"/>
    <w:tmpl w:val="B0902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45A235A"/>
    <w:multiLevelType w:val="multilevel"/>
    <w:tmpl w:val="60B6C490"/>
    <w:lvl w:ilvl="0">
      <w:start w:val="1"/>
      <w:numFmt w:val="decimal"/>
      <w:pStyle w:val="Heading1"/>
      <w:lvlText w:val="%1."/>
      <w:lvlJc w:val="left"/>
      <w:pPr>
        <w:tabs>
          <w:tab w:val="num" w:pos="360"/>
        </w:tabs>
        <w:ind w:left="360" w:hanging="360"/>
      </w:pPr>
      <w:rPr>
        <w:rFonts w:hint="default"/>
        <w:b/>
        <w:bCs/>
        <w:sz w:val="20"/>
        <w:szCs w:val="20"/>
      </w:rPr>
    </w:lvl>
    <w:lvl w:ilvl="1">
      <w:start w:val="1"/>
      <w:numFmt w:val="decimal"/>
      <w:pStyle w:val="Heading2"/>
      <w:lvlText w:val="%1.%2."/>
      <w:lvlJc w:val="left"/>
      <w:pPr>
        <w:tabs>
          <w:tab w:val="num" w:pos="720"/>
        </w:tabs>
        <w:ind w:left="720" w:hanging="720"/>
      </w:pPr>
      <w:rPr>
        <w:rFonts w:hint="default"/>
        <w:b w:val="0"/>
        <w:i w:val="0"/>
        <w:sz w:val="20"/>
        <w:szCs w:val="20"/>
      </w:rPr>
    </w:lvl>
    <w:lvl w:ilvl="2">
      <w:start w:val="1"/>
      <w:numFmt w:val="decimal"/>
      <w:pStyle w:val="BlockText"/>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392E3F"/>
    <w:multiLevelType w:val="hybridMultilevel"/>
    <w:tmpl w:val="61D6BA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1B46242"/>
    <w:multiLevelType w:val="hybridMultilevel"/>
    <w:tmpl w:val="AD96C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0"/>
  </w:num>
  <w:num w:numId="19">
    <w:abstractNumId w:val="3"/>
  </w:num>
  <w:num w:numId="2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A63"/>
    <w:rsid w:val="00001924"/>
    <w:rsid w:val="000021B8"/>
    <w:rsid w:val="0000264D"/>
    <w:rsid w:val="00003409"/>
    <w:rsid w:val="00004CD1"/>
    <w:rsid w:val="00005108"/>
    <w:rsid w:val="0000537E"/>
    <w:rsid w:val="0000601A"/>
    <w:rsid w:val="0001063C"/>
    <w:rsid w:val="00012474"/>
    <w:rsid w:val="00012FDB"/>
    <w:rsid w:val="00013807"/>
    <w:rsid w:val="00015411"/>
    <w:rsid w:val="000158B2"/>
    <w:rsid w:val="00015DA3"/>
    <w:rsid w:val="0001719E"/>
    <w:rsid w:val="000201B1"/>
    <w:rsid w:val="00020DE7"/>
    <w:rsid w:val="00020E82"/>
    <w:rsid w:val="00022761"/>
    <w:rsid w:val="00023561"/>
    <w:rsid w:val="00024414"/>
    <w:rsid w:val="0002529C"/>
    <w:rsid w:val="000256B6"/>
    <w:rsid w:val="0002699A"/>
    <w:rsid w:val="00026EAC"/>
    <w:rsid w:val="0003111E"/>
    <w:rsid w:val="00031302"/>
    <w:rsid w:val="00032910"/>
    <w:rsid w:val="000340E0"/>
    <w:rsid w:val="00036AC9"/>
    <w:rsid w:val="00037FEB"/>
    <w:rsid w:val="00040E2A"/>
    <w:rsid w:val="00041B5E"/>
    <w:rsid w:val="00041D4C"/>
    <w:rsid w:val="0004494C"/>
    <w:rsid w:val="00044954"/>
    <w:rsid w:val="00044C12"/>
    <w:rsid w:val="00045783"/>
    <w:rsid w:val="00046195"/>
    <w:rsid w:val="00046C21"/>
    <w:rsid w:val="00047633"/>
    <w:rsid w:val="00050A34"/>
    <w:rsid w:val="00051110"/>
    <w:rsid w:val="00051B75"/>
    <w:rsid w:val="00051F09"/>
    <w:rsid w:val="00052725"/>
    <w:rsid w:val="00054056"/>
    <w:rsid w:val="0005426E"/>
    <w:rsid w:val="00060632"/>
    <w:rsid w:val="000606F8"/>
    <w:rsid w:val="00060E61"/>
    <w:rsid w:val="0006195F"/>
    <w:rsid w:val="00062614"/>
    <w:rsid w:val="00063929"/>
    <w:rsid w:val="00064A13"/>
    <w:rsid w:val="00064EC0"/>
    <w:rsid w:val="000654D3"/>
    <w:rsid w:val="000664D4"/>
    <w:rsid w:val="000679CC"/>
    <w:rsid w:val="00071012"/>
    <w:rsid w:val="0007110C"/>
    <w:rsid w:val="000730BF"/>
    <w:rsid w:val="000738E3"/>
    <w:rsid w:val="0007682C"/>
    <w:rsid w:val="00076B38"/>
    <w:rsid w:val="00082CFB"/>
    <w:rsid w:val="00083E44"/>
    <w:rsid w:val="00085D07"/>
    <w:rsid w:val="000866A8"/>
    <w:rsid w:val="00091C6B"/>
    <w:rsid w:val="00092AAA"/>
    <w:rsid w:val="000949BC"/>
    <w:rsid w:val="000964C1"/>
    <w:rsid w:val="0009655E"/>
    <w:rsid w:val="00097539"/>
    <w:rsid w:val="00097D12"/>
    <w:rsid w:val="000A1D59"/>
    <w:rsid w:val="000A1E89"/>
    <w:rsid w:val="000A245A"/>
    <w:rsid w:val="000A3732"/>
    <w:rsid w:val="000A382E"/>
    <w:rsid w:val="000A4667"/>
    <w:rsid w:val="000A5D75"/>
    <w:rsid w:val="000B0B85"/>
    <w:rsid w:val="000B1532"/>
    <w:rsid w:val="000B1DC8"/>
    <w:rsid w:val="000B2CF1"/>
    <w:rsid w:val="000B3428"/>
    <w:rsid w:val="000B393B"/>
    <w:rsid w:val="000B3EA4"/>
    <w:rsid w:val="000B4D08"/>
    <w:rsid w:val="000B5AE2"/>
    <w:rsid w:val="000B7254"/>
    <w:rsid w:val="000C053E"/>
    <w:rsid w:val="000C172E"/>
    <w:rsid w:val="000C61F4"/>
    <w:rsid w:val="000C6355"/>
    <w:rsid w:val="000C6D12"/>
    <w:rsid w:val="000C7625"/>
    <w:rsid w:val="000C7934"/>
    <w:rsid w:val="000C7B75"/>
    <w:rsid w:val="000D0584"/>
    <w:rsid w:val="000D12CD"/>
    <w:rsid w:val="000D3A36"/>
    <w:rsid w:val="000D4013"/>
    <w:rsid w:val="000D41D7"/>
    <w:rsid w:val="000D4AE6"/>
    <w:rsid w:val="000D5B6B"/>
    <w:rsid w:val="000D69AF"/>
    <w:rsid w:val="000D6D3D"/>
    <w:rsid w:val="000E18C2"/>
    <w:rsid w:val="000E563C"/>
    <w:rsid w:val="000E63EE"/>
    <w:rsid w:val="000E6726"/>
    <w:rsid w:val="000E68A7"/>
    <w:rsid w:val="000E7CE7"/>
    <w:rsid w:val="000F00FB"/>
    <w:rsid w:val="000F3FC6"/>
    <w:rsid w:val="000F71C4"/>
    <w:rsid w:val="0010014A"/>
    <w:rsid w:val="00100A75"/>
    <w:rsid w:val="00101AC9"/>
    <w:rsid w:val="001049D2"/>
    <w:rsid w:val="0010569A"/>
    <w:rsid w:val="00110EC7"/>
    <w:rsid w:val="0011107E"/>
    <w:rsid w:val="001121BC"/>
    <w:rsid w:val="0011316C"/>
    <w:rsid w:val="0011403B"/>
    <w:rsid w:val="0011540D"/>
    <w:rsid w:val="00117BBC"/>
    <w:rsid w:val="001207C3"/>
    <w:rsid w:val="00121750"/>
    <w:rsid w:val="00121F03"/>
    <w:rsid w:val="0012219E"/>
    <w:rsid w:val="0012294E"/>
    <w:rsid w:val="00123540"/>
    <w:rsid w:val="00123D27"/>
    <w:rsid w:val="00126078"/>
    <w:rsid w:val="00127DE6"/>
    <w:rsid w:val="00130069"/>
    <w:rsid w:val="00130232"/>
    <w:rsid w:val="001302B4"/>
    <w:rsid w:val="00131A1B"/>
    <w:rsid w:val="001321C0"/>
    <w:rsid w:val="00132B42"/>
    <w:rsid w:val="0013394D"/>
    <w:rsid w:val="00135B37"/>
    <w:rsid w:val="00136274"/>
    <w:rsid w:val="0014048D"/>
    <w:rsid w:val="00140515"/>
    <w:rsid w:val="00140A8F"/>
    <w:rsid w:val="00141ECD"/>
    <w:rsid w:val="00141F86"/>
    <w:rsid w:val="00142E86"/>
    <w:rsid w:val="00144D06"/>
    <w:rsid w:val="0014574F"/>
    <w:rsid w:val="00145D2E"/>
    <w:rsid w:val="00146E83"/>
    <w:rsid w:val="00147821"/>
    <w:rsid w:val="00150FC4"/>
    <w:rsid w:val="00151EB4"/>
    <w:rsid w:val="00152D59"/>
    <w:rsid w:val="001540D8"/>
    <w:rsid w:val="001558AD"/>
    <w:rsid w:val="001570C9"/>
    <w:rsid w:val="001601CB"/>
    <w:rsid w:val="0016227D"/>
    <w:rsid w:val="001632EA"/>
    <w:rsid w:val="00163687"/>
    <w:rsid w:val="00163E8A"/>
    <w:rsid w:val="001650BC"/>
    <w:rsid w:val="0016573B"/>
    <w:rsid w:val="0016601F"/>
    <w:rsid w:val="001664BF"/>
    <w:rsid w:val="00166A9E"/>
    <w:rsid w:val="00167993"/>
    <w:rsid w:val="001723C3"/>
    <w:rsid w:val="001723EC"/>
    <w:rsid w:val="00172CC2"/>
    <w:rsid w:val="001731FF"/>
    <w:rsid w:val="0017487B"/>
    <w:rsid w:val="00176742"/>
    <w:rsid w:val="00177ACA"/>
    <w:rsid w:val="001833BD"/>
    <w:rsid w:val="00184F9F"/>
    <w:rsid w:val="00186188"/>
    <w:rsid w:val="0018733F"/>
    <w:rsid w:val="0019010E"/>
    <w:rsid w:val="001901D2"/>
    <w:rsid w:val="00190C9E"/>
    <w:rsid w:val="001913C6"/>
    <w:rsid w:val="00195436"/>
    <w:rsid w:val="00195C9C"/>
    <w:rsid w:val="0019716F"/>
    <w:rsid w:val="00197F8C"/>
    <w:rsid w:val="001A0E8E"/>
    <w:rsid w:val="001A0ED9"/>
    <w:rsid w:val="001A2BCB"/>
    <w:rsid w:val="001A3645"/>
    <w:rsid w:val="001A45D1"/>
    <w:rsid w:val="001A45FD"/>
    <w:rsid w:val="001A5C24"/>
    <w:rsid w:val="001B1171"/>
    <w:rsid w:val="001B1E07"/>
    <w:rsid w:val="001B2522"/>
    <w:rsid w:val="001B337D"/>
    <w:rsid w:val="001B3E6B"/>
    <w:rsid w:val="001B450D"/>
    <w:rsid w:val="001B6838"/>
    <w:rsid w:val="001B7DB7"/>
    <w:rsid w:val="001C0753"/>
    <w:rsid w:val="001C0A11"/>
    <w:rsid w:val="001C0AB7"/>
    <w:rsid w:val="001C0E6B"/>
    <w:rsid w:val="001C14B7"/>
    <w:rsid w:val="001C1E8A"/>
    <w:rsid w:val="001C218E"/>
    <w:rsid w:val="001C27EC"/>
    <w:rsid w:val="001C3CFF"/>
    <w:rsid w:val="001C4389"/>
    <w:rsid w:val="001C4EE4"/>
    <w:rsid w:val="001C5BE9"/>
    <w:rsid w:val="001C6882"/>
    <w:rsid w:val="001C7008"/>
    <w:rsid w:val="001D0B1B"/>
    <w:rsid w:val="001D0D71"/>
    <w:rsid w:val="001D2606"/>
    <w:rsid w:val="001D38E1"/>
    <w:rsid w:val="001D399A"/>
    <w:rsid w:val="001D3EAB"/>
    <w:rsid w:val="001D46CA"/>
    <w:rsid w:val="001D59DE"/>
    <w:rsid w:val="001D6397"/>
    <w:rsid w:val="001D7012"/>
    <w:rsid w:val="001D78EE"/>
    <w:rsid w:val="001E2857"/>
    <w:rsid w:val="001E3F79"/>
    <w:rsid w:val="001E517D"/>
    <w:rsid w:val="001E6F8E"/>
    <w:rsid w:val="001E7105"/>
    <w:rsid w:val="001F20FD"/>
    <w:rsid w:val="001F6D52"/>
    <w:rsid w:val="001F7118"/>
    <w:rsid w:val="001F71FC"/>
    <w:rsid w:val="00201F9C"/>
    <w:rsid w:val="002033D0"/>
    <w:rsid w:val="00204416"/>
    <w:rsid w:val="002049BA"/>
    <w:rsid w:val="002109E1"/>
    <w:rsid w:val="00214773"/>
    <w:rsid w:val="0021580D"/>
    <w:rsid w:val="0021681E"/>
    <w:rsid w:val="00217AC3"/>
    <w:rsid w:val="0022373F"/>
    <w:rsid w:val="0022425C"/>
    <w:rsid w:val="00225447"/>
    <w:rsid w:val="00225821"/>
    <w:rsid w:val="00225E44"/>
    <w:rsid w:val="00225FE7"/>
    <w:rsid w:val="00226C16"/>
    <w:rsid w:val="00227CA5"/>
    <w:rsid w:val="00227E7E"/>
    <w:rsid w:val="00231280"/>
    <w:rsid w:val="00232048"/>
    <w:rsid w:val="00233DF2"/>
    <w:rsid w:val="00233EF4"/>
    <w:rsid w:val="00233FFA"/>
    <w:rsid w:val="0023444D"/>
    <w:rsid w:val="002356A6"/>
    <w:rsid w:val="002358B9"/>
    <w:rsid w:val="00236ACE"/>
    <w:rsid w:val="0023789F"/>
    <w:rsid w:val="00240F90"/>
    <w:rsid w:val="00241C61"/>
    <w:rsid w:val="0024205D"/>
    <w:rsid w:val="00242FBB"/>
    <w:rsid w:val="002438FF"/>
    <w:rsid w:val="0024494D"/>
    <w:rsid w:val="002457B3"/>
    <w:rsid w:val="002470C9"/>
    <w:rsid w:val="00247BA6"/>
    <w:rsid w:val="002511BF"/>
    <w:rsid w:val="00251461"/>
    <w:rsid w:val="00251EBA"/>
    <w:rsid w:val="002539F0"/>
    <w:rsid w:val="00256090"/>
    <w:rsid w:val="00257E8A"/>
    <w:rsid w:val="00261288"/>
    <w:rsid w:val="002615E0"/>
    <w:rsid w:val="00263953"/>
    <w:rsid w:val="00264BDA"/>
    <w:rsid w:val="002668D1"/>
    <w:rsid w:val="00266C38"/>
    <w:rsid w:val="0026725E"/>
    <w:rsid w:val="0027130B"/>
    <w:rsid w:val="00271F10"/>
    <w:rsid w:val="00272B1C"/>
    <w:rsid w:val="0027339D"/>
    <w:rsid w:val="0027650B"/>
    <w:rsid w:val="002776DF"/>
    <w:rsid w:val="00277ACF"/>
    <w:rsid w:val="00280C57"/>
    <w:rsid w:val="00281D0E"/>
    <w:rsid w:val="00281F03"/>
    <w:rsid w:val="00283263"/>
    <w:rsid w:val="0028493A"/>
    <w:rsid w:val="0028680B"/>
    <w:rsid w:val="00290781"/>
    <w:rsid w:val="0029131B"/>
    <w:rsid w:val="002924E6"/>
    <w:rsid w:val="00293116"/>
    <w:rsid w:val="00294172"/>
    <w:rsid w:val="00294644"/>
    <w:rsid w:val="0029477F"/>
    <w:rsid w:val="00297E22"/>
    <w:rsid w:val="002A1A85"/>
    <w:rsid w:val="002A2D92"/>
    <w:rsid w:val="002A2FDA"/>
    <w:rsid w:val="002A5B4B"/>
    <w:rsid w:val="002A6319"/>
    <w:rsid w:val="002A64E0"/>
    <w:rsid w:val="002A69AB"/>
    <w:rsid w:val="002A7333"/>
    <w:rsid w:val="002B2568"/>
    <w:rsid w:val="002B6F81"/>
    <w:rsid w:val="002C0935"/>
    <w:rsid w:val="002C0D15"/>
    <w:rsid w:val="002C1493"/>
    <w:rsid w:val="002C32A5"/>
    <w:rsid w:val="002C3713"/>
    <w:rsid w:val="002C416D"/>
    <w:rsid w:val="002C45F9"/>
    <w:rsid w:val="002C468E"/>
    <w:rsid w:val="002C48A2"/>
    <w:rsid w:val="002C4F0B"/>
    <w:rsid w:val="002C63BE"/>
    <w:rsid w:val="002D0682"/>
    <w:rsid w:val="002D0CB8"/>
    <w:rsid w:val="002D1323"/>
    <w:rsid w:val="002D211E"/>
    <w:rsid w:val="002D2634"/>
    <w:rsid w:val="002D2C89"/>
    <w:rsid w:val="002D5EB0"/>
    <w:rsid w:val="002E12DE"/>
    <w:rsid w:val="002E205B"/>
    <w:rsid w:val="002E20F3"/>
    <w:rsid w:val="002E337A"/>
    <w:rsid w:val="002E48C6"/>
    <w:rsid w:val="002E49E2"/>
    <w:rsid w:val="002E539D"/>
    <w:rsid w:val="002E5D2E"/>
    <w:rsid w:val="002E7B7D"/>
    <w:rsid w:val="002F0C45"/>
    <w:rsid w:val="002F0E82"/>
    <w:rsid w:val="002F20F7"/>
    <w:rsid w:val="002F3657"/>
    <w:rsid w:val="002F55D1"/>
    <w:rsid w:val="002F7007"/>
    <w:rsid w:val="002F7A41"/>
    <w:rsid w:val="0030668A"/>
    <w:rsid w:val="0031127D"/>
    <w:rsid w:val="003114FB"/>
    <w:rsid w:val="00313454"/>
    <w:rsid w:val="00316891"/>
    <w:rsid w:val="003168F3"/>
    <w:rsid w:val="00317BC2"/>
    <w:rsid w:val="00317FE8"/>
    <w:rsid w:val="00320787"/>
    <w:rsid w:val="003212AF"/>
    <w:rsid w:val="00323075"/>
    <w:rsid w:val="003231DA"/>
    <w:rsid w:val="00324A2E"/>
    <w:rsid w:val="00327507"/>
    <w:rsid w:val="003301F8"/>
    <w:rsid w:val="00331B25"/>
    <w:rsid w:val="003341AC"/>
    <w:rsid w:val="00336EC3"/>
    <w:rsid w:val="003429D0"/>
    <w:rsid w:val="00343D1B"/>
    <w:rsid w:val="00344789"/>
    <w:rsid w:val="00344C35"/>
    <w:rsid w:val="00345A09"/>
    <w:rsid w:val="00345AF9"/>
    <w:rsid w:val="00346AD0"/>
    <w:rsid w:val="00346EA9"/>
    <w:rsid w:val="00350C41"/>
    <w:rsid w:val="0035200D"/>
    <w:rsid w:val="003530A1"/>
    <w:rsid w:val="003542C9"/>
    <w:rsid w:val="00354313"/>
    <w:rsid w:val="00354B34"/>
    <w:rsid w:val="00355306"/>
    <w:rsid w:val="00355FBA"/>
    <w:rsid w:val="003560D9"/>
    <w:rsid w:val="003565A3"/>
    <w:rsid w:val="00361530"/>
    <w:rsid w:val="00362073"/>
    <w:rsid w:val="00362E35"/>
    <w:rsid w:val="00363714"/>
    <w:rsid w:val="00363F89"/>
    <w:rsid w:val="003710E1"/>
    <w:rsid w:val="00371A1E"/>
    <w:rsid w:val="00371FDB"/>
    <w:rsid w:val="003729AD"/>
    <w:rsid w:val="0037306E"/>
    <w:rsid w:val="00374499"/>
    <w:rsid w:val="00375909"/>
    <w:rsid w:val="00382A7E"/>
    <w:rsid w:val="00383AA0"/>
    <w:rsid w:val="00383DD9"/>
    <w:rsid w:val="00384FF9"/>
    <w:rsid w:val="00387605"/>
    <w:rsid w:val="003909A4"/>
    <w:rsid w:val="00393DFF"/>
    <w:rsid w:val="003944E8"/>
    <w:rsid w:val="003947F7"/>
    <w:rsid w:val="00395D3B"/>
    <w:rsid w:val="00397BF3"/>
    <w:rsid w:val="00397C4B"/>
    <w:rsid w:val="00397D98"/>
    <w:rsid w:val="003A1718"/>
    <w:rsid w:val="003A196A"/>
    <w:rsid w:val="003A3577"/>
    <w:rsid w:val="003A3AFE"/>
    <w:rsid w:val="003A3DFE"/>
    <w:rsid w:val="003A48F5"/>
    <w:rsid w:val="003A4C68"/>
    <w:rsid w:val="003A4C8D"/>
    <w:rsid w:val="003A5775"/>
    <w:rsid w:val="003A57CC"/>
    <w:rsid w:val="003A5ED1"/>
    <w:rsid w:val="003B0334"/>
    <w:rsid w:val="003B0556"/>
    <w:rsid w:val="003B14E5"/>
    <w:rsid w:val="003B1A30"/>
    <w:rsid w:val="003B2382"/>
    <w:rsid w:val="003B3169"/>
    <w:rsid w:val="003B4763"/>
    <w:rsid w:val="003B54B6"/>
    <w:rsid w:val="003B5DC7"/>
    <w:rsid w:val="003B7043"/>
    <w:rsid w:val="003B7D7B"/>
    <w:rsid w:val="003C0171"/>
    <w:rsid w:val="003C09B9"/>
    <w:rsid w:val="003C146B"/>
    <w:rsid w:val="003C2096"/>
    <w:rsid w:val="003C26CD"/>
    <w:rsid w:val="003C4AE8"/>
    <w:rsid w:val="003C65E8"/>
    <w:rsid w:val="003D14AC"/>
    <w:rsid w:val="003D385C"/>
    <w:rsid w:val="003D43F8"/>
    <w:rsid w:val="003D4692"/>
    <w:rsid w:val="003D7219"/>
    <w:rsid w:val="003D7D49"/>
    <w:rsid w:val="003E0973"/>
    <w:rsid w:val="003E0B05"/>
    <w:rsid w:val="003E457E"/>
    <w:rsid w:val="003E6036"/>
    <w:rsid w:val="003E60CB"/>
    <w:rsid w:val="003E767C"/>
    <w:rsid w:val="003F1EBF"/>
    <w:rsid w:val="003F75DA"/>
    <w:rsid w:val="00403B36"/>
    <w:rsid w:val="00403CA3"/>
    <w:rsid w:val="004048AF"/>
    <w:rsid w:val="00404AEF"/>
    <w:rsid w:val="00405491"/>
    <w:rsid w:val="004056D7"/>
    <w:rsid w:val="0040744A"/>
    <w:rsid w:val="00407ED2"/>
    <w:rsid w:val="004103A8"/>
    <w:rsid w:val="00410E8A"/>
    <w:rsid w:val="004111A6"/>
    <w:rsid w:val="00411D9D"/>
    <w:rsid w:val="00413F6A"/>
    <w:rsid w:val="00414645"/>
    <w:rsid w:val="00414913"/>
    <w:rsid w:val="0041720C"/>
    <w:rsid w:val="00420B5D"/>
    <w:rsid w:val="004229B0"/>
    <w:rsid w:val="00424567"/>
    <w:rsid w:val="00425EDA"/>
    <w:rsid w:val="0042796C"/>
    <w:rsid w:val="00427B35"/>
    <w:rsid w:val="004310FB"/>
    <w:rsid w:val="00431300"/>
    <w:rsid w:val="004318BB"/>
    <w:rsid w:val="00431E10"/>
    <w:rsid w:val="00431EAB"/>
    <w:rsid w:val="004324E1"/>
    <w:rsid w:val="004344D1"/>
    <w:rsid w:val="00435B4A"/>
    <w:rsid w:val="0043645D"/>
    <w:rsid w:val="0043711F"/>
    <w:rsid w:val="004408A0"/>
    <w:rsid w:val="00440C25"/>
    <w:rsid w:val="00441603"/>
    <w:rsid w:val="00443602"/>
    <w:rsid w:val="00444CDF"/>
    <w:rsid w:val="004473EB"/>
    <w:rsid w:val="00447481"/>
    <w:rsid w:val="00450DC6"/>
    <w:rsid w:val="00452DBB"/>
    <w:rsid w:val="0045357C"/>
    <w:rsid w:val="004555E3"/>
    <w:rsid w:val="004562C0"/>
    <w:rsid w:val="00456F23"/>
    <w:rsid w:val="0046117B"/>
    <w:rsid w:val="0046131C"/>
    <w:rsid w:val="0046297D"/>
    <w:rsid w:val="00462F51"/>
    <w:rsid w:val="00464153"/>
    <w:rsid w:val="00466FA2"/>
    <w:rsid w:val="00470BC9"/>
    <w:rsid w:val="00470EA2"/>
    <w:rsid w:val="00471BC1"/>
    <w:rsid w:val="004722A4"/>
    <w:rsid w:val="0047365D"/>
    <w:rsid w:val="004743A0"/>
    <w:rsid w:val="0047535E"/>
    <w:rsid w:val="00475D57"/>
    <w:rsid w:val="00477051"/>
    <w:rsid w:val="00480182"/>
    <w:rsid w:val="0048238A"/>
    <w:rsid w:val="00483B68"/>
    <w:rsid w:val="004869E8"/>
    <w:rsid w:val="0048711B"/>
    <w:rsid w:val="00491700"/>
    <w:rsid w:val="00491C77"/>
    <w:rsid w:val="00492759"/>
    <w:rsid w:val="00492918"/>
    <w:rsid w:val="00495AD8"/>
    <w:rsid w:val="00495DF6"/>
    <w:rsid w:val="00497731"/>
    <w:rsid w:val="00497763"/>
    <w:rsid w:val="0049786F"/>
    <w:rsid w:val="004A0CA7"/>
    <w:rsid w:val="004A1274"/>
    <w:rsid w:val="004A15F9"/>
    <w:rsid w:val="004A2135"/>
    <w:rsid w:val="004A2228"/>
    <w:rsid w:val="004A2DB6"/>
    <w:rsid w:val="004A3442"/>
    <w:rsid w:val="004A4CD7"/>
    <w:rsid w:val="004A595E"/>
    <w:rsid w:val="004A5FAF"/>
    <w:rsid w:val="004A64D5"/>
    <w:rsid w:val="004B12AE"/>
    <w:rsid w:val="004B2745"/>
    <w:rsid w:val="004B474C"/>
    <w:rsid w:val="004B51FA"/>
    <w:rsid w:val="004B5C8A"/>
    <w:rsid w:val="004B69B0"/>
    <w:rsid w:val="004B6A63"/>
    <w:rsid w:val="004C58A2"/>
    <w:rsid w:val="004C5A7F"/>
    <w:rsid w:val="004D2A0D"/>
    <w:rsid w:val="004D2B5A"/>
    <w:rsid w:val="004D3C48"/>
    <w:rsid w:val="004D5C54"/>
    <w:rsid w:val="004D7454"/>
    <w:rsid w:val="004D75B2"/>
    <w:rsid w:val="004E029E"/>
    <w:rsid w:val="004E0F78"/>
    <w:rsid w:val="004E27BD"/>
    <w:rsid w:val="004E2955"/>
    <w:rsid w:val="004E2ECC"/>
    <w:rsid w:val="004E325A"/>
    <w:rsid w:val="004E7D97"/>
    <w:rsid w:val="004F0834"/>
    <w:rsid w:val="004F1E7E"/>
    <w:rsid w:val="004F1F42"/>
    <w:rsid w:val="004F2966"/>
    <w:rsid w:val="004F6B65"/>
    <w:rsid w:val="004F719E"/>
    <w:rsid w:val="00500276"/>
    <w:rsid w:val="00501305"/>
    <w:rsid w:val="00505BDC"/>
    <w:rsid w:val="00507D30"/>
    <w:rsid w:val="005119C9"/>
    <w:rsid w:val="005121BA"/>
    <w:rsid w:val="005122D4"/>
    <w:rsid w:val="005127C9"/>
    <w:rsid w:val="00513E2D"/>
    <w:rsid w:val="005155C0"/>
    <w:rsid w:val="00515682"/>
    <w:rsid w:val="00515C74"/>
    <w:rsid w:val="00517FEA"/>
    <w:rsid w:val="00521339"/>
    <w:rsid w:val="00524250"/>
    <w:rsid w:val="0052490F"/>
    <w:rsid w:val="005264B2"/>
    <w:rsid w:val="00526E28"/>
    <w:rsid w:val="005271A7"/>
    <w:rsid w:val="00530978"/>
    <w:rsid w:val="0053150A"/>
    <w:rsid w:val="00533480"/>
    <w:rsid w:val="005336FE"/>
    <w:rsid w:val="00535B86"/>
    <w:rsid w:val="00535E93"/>
    <w:rsid w:val="00537962"/>
    <w:rsid w:val="00537D66"/>
    <w:rsid w:val="00541FDA"/>
    <w:rsid w:val="00543A75"/>
    <w:rsid w:val="00544E54"/>
    <w:rsid w:val="005501CD"/>
    <w:rsid w:val="00550643"/>
    <w:rsid w:val="00550711"/>
    <w:rsid w:val="00551949"/>
    <w:rsid w:val="005521E0"/>
    <w:rsid w:val="00553250"/>
    <w:rsid w:val="005553AD"/>
    <w:rsid w:val="00555D90"/>
    <w:rsid w:val="00556CEA"/>
    <w:rsid w:val="00556D05"/>
    <w:rsid w:val="005606E8"/>
    <w:rsid w:val="00560B04"/>
    <w:rsid w:val="0056151B"/>
    <w:rsid w:val="00561F05"/>
    <w:rsid w:val="0056235E"/>
    <w:rsid w:val="0056262F"/>
    <w:rsid w:val="0056375E"/>
    <w:rsid w:val="00565048"/>
    <w:rsid w:val="00565A3E"/>
    <w:rsid w:val="005671B1"/>
    <w:rsid w:val="0056751C"/>
    <w:rsid w:val="00570695"/>
    <w:rsid w:val="005708B1"/>
    <w:rsid w:val="00571C60"/>
    <w:rsid w:val="00573162"/>
    <w:rsid w:val="00573F03"/>
    <w:rsid w:val="00575DB7"/>
    <w:rsid w:val="005760C7"/>
    <w:rsid w:val="0057755F"/>
    <w:rsid w:val="00581F1A"/>
    <w:rsid w:val="00581F3F"/>
    <w:rsid w:val="00582B87"/>
    <w:rsid w:val="0058310B"/>
    <w:rsid w:val="00583573"/>
    <w:rsid w:val="00583E6F"/>
    <w:rsid w:val="0058720D"/>
    <w:rsid w:val="00587C84"/>
    <w:rsid w:val="005912B6"/>
    <w:rsid w:val="00591B14"/>
    <w:rsid w:val="005924BB"/>
    <w:rsid w:val="005934C8"/>
    <w:rsid w:val="0059395D"/>
    <w:rsid w:val="00597767"/>
    <w:rsid w:val="00597CDD"/>
    <w:rsid w:val="005A0276"/>
    <w:rsid w:val="005A1A9A"/>
    <w:rsid w:val="005A5839"/>
    <w:rsid w:val="005A7308"/>
    <w:rsid w:val="005B1D73"/>
    <w:rsid w:val="005B3406"/>
    <w:rsid w:val="005B36D6"/>
    <w:rsid w:val="005B6BD8"/>
    <w:rsid w:val="005C0F55"/>
    <w:rsid w:val="005C1CD4"/>
    <w:rsid w:val="005C4054"/>
    <w:rsid w:val="005C4F26"/>
    <w:rsid w:val="005C5710"/>
    <w:rsid w:val="005C68E2"/>
    <w:rsid w:val="005C7FA6"/>
    <w:rsid w:val="005D1B97"/>
    <w:rsid w:val="005D29AF"/>
    <w:rsid w:val="005D2A01"/>
    <w:rsid w:val="005D2F0F"/>
    <w:rsid w:val="005D39C1"/>
    <w:rsid w:val="005D40C7"/>
    <w:rsid w:val="005D45AA"/>
    <w:rsid w:val="005D5B39"/>
    <w:rsid w:val="005D7458"/>
    <w:rsid w:val="005E00F6"/>
    <w:rsid w:val="005E6986"/>
    <w:rsid w:val="005E7738"/>
    <w:rsid w:val="005E776F"/>
    <w:rsid w:val="005F18A3"/>
    <w:rsid w:val="005F248B"/>
    <w:rsid w:val="005F5767"/>
    <w:rsid w:val="005F5F55"/>
    <w:rsid w:val="005F60D7"/>
    <w:rsid w:val="005F6CE2"/>
    <w:rsid w:val="005F7BF5"/>
    <w:rsid w:val="0060032B"/>
    <w:rsid w:val="006003BD"/>
    <w:rsid w:val="00601053"/>
    <w:rsid w:val="006015A7"/>
    <w:rsid w:val="00603602"/>
    <w:rsid w:val="006039D1"/>
    <w:rsid w:val="00603C1F"/>
    <w:rsid w:val="00604316"/>
    <w:rsid w:val="00604A4A"/>
    <w:rsid w:val="006063C8"/>
    <w:rsid w:val="00611060"/>
    <w:rsid w:val="00611C44"/>
    <w:rsid w:val="00611DDF"/>
    <w:rsid w:val="00612717"/>
    <w:rsid w:val="0061483A"/>
    <w:rsid w:val="006155CD"/>
    <w:rsid w:val="006156D7"/>
    <w:rsid w:val="0061627F"/>
    <w:rsid w:val="00621679"/>
    <w:rsid w:val="00623F27"/>
    <w:rsid w:val="006245E5"/>
    <w:rsid w:val="006267A2"/>
    <w:rsid w:val="00631AB9"/>
    <w:rsid w:val="00632DFC"/>
    <w:rsid w:val="00633C32"/>
    <w:rsid w:val="00634ECD"/>
    <w:rsid w:val="00635044"/>
    <w:rsid w:val="00635492"/>
    <w:rsid w:val="00635A69"/>
    <w:rsid w:val="00637104"/>
    <w:rsid w:val="006401DB"/>
    <w:rsid w:val="00640A09"/>
    <w:rsid w:val="00640F90"/>
    <w:rsid w:val="0064521B"/>
    <w:rsid w:val="00645FF6"/>
    <w:rsid w:val="00646D6C"/>
    <w:rsid w:val="00647480"/>
    <w:rsid w:val="00651392"/>
    <w:rsid w:val="00655B60"/>
    <w:rsid w:val="00657413"/>
    <w:rsid w:val="00660B3C"/>
    <w:rsid w:val="006616B7"/>
    <w:rsid w:val="00662C10"/>
    <w:rsid w:val="006634D0"/>
    <w:rsid w:val="00664BCB"/>
    <w:rsid w:val="006666BE"/>
    <w:rsid w:val="006667BB"/>
    <w:rsid w:val="00671D1B"/>
    <w:rsid w:val="00672237"/>
    <w:rsid w:val="00672F03"/>
    <w:rsid w:val="00673B17"/>
    <w:rsid w:val="00673D0C"/>
    <w:rsid w:val="006758C9"/>
    <w:rsid w:val="006804C9"/>
    <w:rsid w:val="0068123C"/>
    <w:rsid w:val="00681471"/>
    <w:rsid w:val="00681818"/>
    <w:rsid w:val="006824D1"/>
    <w:rsid w:val="00682D8F"/>
    <w:rsid w:val="006831D9"/>
    <w:rsid w:val="006846C4"/>
    <w:rsid w:val="00686B66"/>
    <w:rsid w:val="006871B4"/>
    <w:rsid w:val="00687560"/>
    <w:rsid w:val="006875E6"/>
    <w:rsid w:val="0068798F"/>
    <w:rsid w:val="00687B52"/>
    <w:rsid w:val="006904DB"/>
    <w:rsid w:val="0069064D"/>
    <w:rsid w:val="00691168"/>
    <w:rsid w:val="0069196B"/>
    <w:rsid w:val="00691AC0"/>
    <w:rsid w:val="00691BD8"/>
    <w:rsid w:val="00691C8D"/>
    <w:rsid w:val="00693AE2"/>
    <w:rsid w:val="006977F9"/>
    <w:rsid w:val="006A3176"/>
    <w:rsid w:val="006A4236"/>
    <w:rsid w:val="006A6703"/>
    <w:rsid w:val="006A7D10"/>
    <w:rsid w:val="006B0387"/>
    <w:rsid w:val="006B1F28"/>
    <w:rsid w:val="006B224A"/>
    <w:rsid w:val="006B243E"/>
    <w:rsid w:val="006B273B"/>
    <w:rsid w:val="006B47D5"/>
    <w:rsid w:val="006B65EB"/>
    <w:rsid w:val="006B68EA"/>
    <w:rsid w:val="006B6ADD"/>
    <w:rsid w:val="006B73C2"/>
    <w:rsid w:val="006C0612"/>
    <w:rsid w:val="006C2A76"/>
    <w:rsid w:val="006C4C42"/>
    <w:rsid w:val="006C5485"/>
    <w:rsid w:val="006D1689"/>
    <w:rsid w:val="006D2E5D"/>
    <w:rsid w:val="006D3155"/>
    <w:rsid w:val="006D43B7"/>
    <w:rsid w:val="006D463E"/>
    <w:rsid w:val="006D4729"/>
    <w:rsid w:val="006D5EBC"/>
    <w:rsid w:val="006D6B99"/>
    <w:rsid w:val="006D7E9D"/>
    <w:rsid w:val="006E0471"/>
    <w:rsid w:val="006E0CBA"/>
    <w:rsid w:val="006E1ABA"/>
    <w:rsid w:val="006E21B8"/>
    <w:rsid w:val="006E4753"/>
    <w:rsid w:val="006E6018"/>
    <w:rsid w:val="006E67B8"/>
    <w:rsid w:val="006E6BA2"/>
    <w:rsid w:val="006F0404"/>
    <w:rsid w:val="006F258D"/>
    <w:rsid w:val="006F2FFE"/>
    <w:rsid w:val="006F3055"/>
    <w:rsid w:val="006F48ED"/>
    <w:rsid w:val="006F5547"/>
    <w:rsid w:val="0070113B"/>
    <w:rsid w:val="00702803"/>
    <w:rsid w:val="00703C7A"/>
    <w:rsid w:val="00704BC1"/>
    <w:rsid w:val="0071066B"/>
    <w:rsid w:val="007109F2"/>
    <w:rsid w:val="0071152C"/>
    <w:rsid w:val="00711873"/>
    <w:rsid w:val="0071254A"/>
    <w:rsid w:val="00712AB8"/>
    <w:rsid w:val="007139B9"/>
    <w:rsid w:val="00714AC6"/>
    <w:rsid w:val="00714F7D"/>
    <w:rsid w:val="00715DC7"/>
    <w:rsid w:val="00716165"/>
    <w:rsid w:val="0071707E"/>
    <w:rsid w:val="007171C5"/>
    <w:rsid w:val="0071758B"/>
    <w:rsid w:val="007176D5"/>
    <w:rsid w:val="00720BAD"/>
    <w:rsid w:val="007212BF"/>
    <w:rsid w:val="00726237"/>
    <w:rsid w:val="00727480"/>
    <w:rsid w:val="0073113A"/>
    <w:rsid w:val="007364DB"/>
    <w:rsid w:val="00736ADC"/>
    <w:rsid w:val="00737513"/>
    <w:rsid w:val="007379E2"/>
    <w:rsid w:val="0074068B"/>
    <w:rsid w:val="00740E1B"/>
    <w:rsid w:val="00740F0A"/>
    <w:rsid w:val="00743B50"/>
    <w:rsid w:val="00743BF1"/>
    <w:rsid w:val="00745D26"/>
    <w:rsid w:val="00746898"/>
    <w:rsid w:val="00751026"/>
    <w:rsid w:val="0075163E"/>
    <w:rsid w:val="00753C0D"/>
    <w:rsid w:val="0075482F"/>
    <w:rsid w:val="007556DF"/>
    <w:rsid w:val="00755806"/>
    <w:rsid w:val="007569B3"/>
    <w:rsid w:val="007605C8"/>
    <w:rsid w:val="007608E5"/>
    <w:rsid w:val="00760FAA"/>
    <w:rsid w:val="00762764"/>
    <w:rsid w:val="007628B0"/>
    <w:rsid w:val="00762DD8"/>
    <w:rsid w:val="007635F3"/>
    <w:rsid w:val="00764071"/>
    <w:rsid w:val="00764AB9"/>
    <w:rsid w:val="00766054"/>
    <w:rsid w:val="0077195A"/>
    <w:rsid w:val="007740C3"/>
    <w:rsid w:val="00776802"/>
    <w:rsid w:val="007769FD"/>
    <w:rsid w:val="00777E7C"/>
    <w:rsid w:val="00782DF1"/>
    <w:rsid w:val="007909A4"/>
    <w:rsid w:val="00791027"/>
    <w:rsid w:val="007919D7"/>
    <w:rsid w:val="0079293B"/>
    <w:rsid w:val="007930CD"/>
    <w:rsid w:val="0079330E"/>
    <w:rsid w:val="00794BC3"/>
    <w:rsid w:val="007969AF"/>
    <w:rsid w:val="00797838"/>
    <w:rsid w:val="007A08C8"/>
    <w:rsid w:val="007A0E1B"/>
    <w:rsid w:val="007A3989"/>
    <w:rsid w:val="007A646D"/>
    <w:rsid w:val="007A67C6"/>
    <w:rsid w:val="007A76C2"/>
    <w:rsid w:val="007B2218"/>
    <w:rsid w:val="007B2892"/>
    <w:rsid w:val="007B2998"/>
    <w:rsid w:val="007B2C70"/>
    <w:rsid w:val="007B2E0C"/>
    <w:rsid w:val="007B45AF"/>
    <w:rsid w:val="007B4BAB"/>
    <w:rsid w:val="007B50D5"/>
    <w:rsid w:val="007B5822"/>
    <w:rsid w:val="007B716D"/>
    <w:rsid w:val="007C37DF"/>
    <w:rsid w:val="007C42AD"/>
    <w:rsid w:val="007C44C9"/>
    <w:rsid w:val="007C4846"/>
    <w:rsid w:val="007C66A6"/>
    <w:rsid w:val="007C6BF7"/>
    <w:rsid w:val="007D1C32"/>
    <w:rsid w:val="007D3087"/>
    <w:rsid w:val="007D336F"/>
    <w:rsid w:val="007D36DF"/>
    <w:rsid w:val="007E0045"/>
    <w:rsid w:val="007E019C"/>
    <w:rsid w:val="007E164D"/>
    <w:rsid w:val="007E1D7B"/>
    <w:rsid w:val="007E593B"/>
    <w:rsid w:val="007E5A49"/>
    <w:rsid w:val="007E5DEF"/>
    <w:rsid w:val="007E6A6F"/>
    <w:rsid w:val="007E784D"/>
    <w:rsid w:val="007F03BB"/>
    <w:rsid w:val="007F09B4"/>
    <w:rsid w:val="007F4962"/>
    <w:rsid w:val="007F5061"/>
    <w:rsid w:val="007F63FE"/>
    <w:rsid w:val="00800271"/>
    <w:rsid w:val="00801399"/>
    <w:rsid w:val="008023F5"/>
    <w:rsid w:val="00802F10"/>
    <w:rsid w:val="00802F58"/>
    <w:rsid w:val="008056B9"/>
    <w:rsid w:val="00805D62"/>
    <w:rsid w:val="008079E1"/>
    <w:rsid w:val="00811095"/>
    <w:rsid w:val="00811A81"/>
    <w:rsid w:val="00813380"/>
    <w:rsid w:val="00813A47"/>
    <w:rsid w:val="008143B1"/>
    <w:rsid w:val="0082017D"/>
    <w:rsid w:val="00820252"/>
    <w:rsid w:val="008224BC"/>
    <w:rsid w:val="00823265"/>
    <w:rsid w:val="00823603"/>
    <w:rsid w:val="00823BF9"/>
    <w:rsid w:val="00823C00"/>
    <w:rsid w:val="00823C51"/>
    <w:rsid w:val="0082777A"/>
    <w:rsid w:val="00827FDB"/>
    <w:rsid w:val="00830131"/>
    <w:rsid w:val="008315F8"/>
    <w:rsid w:val="008331E8"/>
    <w:rsid w:val="00833C82"/>
    <w:rsid w:val="008356A8"/>
    <w:rsid w:val="008357AB"/>
    <w:rsid w:val="00836352"/>
    <w:rsid w:val="00836950"/>
    <w:rsid w:val="008435A1"/>
    <w:rsid w:val="008444CD"/>
    <w:rsid w:val="0084485D"/>
    <w:rsid w:val="00844C67"/>
    <w:rsid w:val="0084634F"/>
    <w:rsid w:val="00852A4B"/>
    <w:rsid w:val="00853C44"/>
    <w:rsid w:val="00861B80"/>
    <w:rsid w:val="00861BB2"/>
    <w:rsid w:val="00864AB5"/>
    <w:rsid w:val="00864B0D"/>
    <w:rsid w:val="00865142"/>
    <w:rsid w:val="00867796"/>
    <w:rsid w:val="00870B85"/>
    <w:rsid w:val="00873C64"/>
    <w:rsid w:val="00875E3F"/>
    <w:rsid w:val="0087605C"/>
    <w:rsid w:val="00877DD2"/>
    <w:rsid w:val="0088165E"/>
    <w:rsid w:val="00882742"/>
    <w:rsid w:val="008830CC"/>
    <w:rsid w:val="0088345F"/>
    <w:rsid w:val="00883ABF"/>
    <w:rsid w:val="00884BC0"/>
    <w:rsid w:val="008854B6"/>
    <w:rsid w:val="008860F8"/>
    <w:rsid w:val="008864A6"/>
    <w:rsid w:val="00887107"/>
    <w:rsid w:val="00887195"/>
    <w:rsid w:val="00891B4E"/>
    <w:rsid w:val="008920C8"/>
    <w:rsid w:val="00893E0D"/>
    <w:rsid w:val="00896E27"/>
    <w:rsid w:val="008A0B75"/>
    <w:rsid w:val="008A16DC"/>
    <w:rsid w:val="008A4E11"/>
    <w:rsid w:val="008B02A3"/>
    <w:rsid w:val="008B0D03"/>
    <w:rsid w:val="008B19F6"/>
    <w:rsid w:val="008B2F16"/>
    <w:rsid w:val="008B4F36"/>
    <w:rsid w:val="008B5DEB"/>
    <w:rsid w:val="008B6489"/>
    <w:rsid w:val="008B72C7"/>
    <w:rsid w:val="008C0AF3"/>
    <w:rsid w:val="008C0C07"/>
    <w:rsid w:val="008C12CC"/>
    <w:rsid w:val="008C2D9E"/>
    <w:rsid w:val="008C3ED9"/>
    <w:rsid w:val="008C60D4"/>
    <w:rsid w:val="008D2679"/>
    <w:rsid w:val="008D41C4"/>
    <w:rsid w:val="008D51A7"/>
    <w:rsid w:val="008D5DEC"/>
    <w:rsid w:val="008D75DA"/>
    <w:rsid w:val="008E11A5"/>
    <w:rsid w:val="008E3341"/>
    <w:rsid w:val="008E3CFE"/>
    <w:rsid w:val="008E5EE3"/>
    <w:rsid w:val="008E6E77"/>
    <w:rsid w:val="008F30BF"/>
    <w:rsid w:val="008F46DD"/>
    <w:rsid w:val="008F5289"/>
    <w:rsid w:val="008F549B"/>
    <w:rsid w:val="008F7014"/>
    <w:rsid w:val="00901779"/>
    <w:rsid w:val="00901D9A"/>
    <w:rsid w:val="00903684"/>
    <w:rsid w:val="00903F15"/>
    <w:rsid w:val="0090411E"/>
    <w:rsid w:val="00905A92"/>
    <w:rsid w:val="00905F90"/>
    <w:rsid w:val="00911588"/>
    <w:rsid w:val="00913535"/>
    <w:rsid w:val="009138A5"/>
    <w:rsid w:val="009142AF"/>
    <w:rsid w:val="0091772B"/>
    <w:rsid w:val="00921600"/>
    <w:rsid w:val="00921E1A"/>
    <w:rsid w:val="0092287D"/>
    <w:rsid w:val="009229D5"/>
    <w:rsid w:val="00922EA3"/>
    <w:rsid w:val="00925943"/>
    <w:rsid w:val="00926128"/>
    <w:rsid w:val="0092673B"/>
    <w:rsid w:val="009267DF"/>
    <w:rsid w:val="00926D0C"/>
    <w:rsid w:val="00926F11"/>
    <w:rsid w:val="009272C9"/>
    <w:rsid w:val="00927CB6"/>
    <w:rsid w:val="00933B96"/>
    <w:rsid w:val="00933FC8"/>
    <w:rsid w:val="00934722"/>
    <w:rsid w:val="00934F2D"/>
    <w:rsid w:val="00936ABF"/>
    <w:rsid w:val="00940565"/>
    <w:rsid w:val="009452A6"/>
    <w:rsid w:val="0094621B"/>
    <w:rsid w:val="0095405C"/>
    <w:rsid w:val="009548B9"/>
    <w:rsid w:val="00955898"/>
    <w:rsid w:val="00955957"/>
    <w:rsid w:val="00956FBF"/>
    <w:rsid w:val="00957DF4"/>
    <w:rsid w:val="00957E8D"/>
    <w:rsid w:val="009611BE"/>
    <w:rsid w:val="00961B8C"/>
    <w:rsid w:val="00962ACC"/>
    <w:rsid w:val="009631F1"/>
    <w:rsid w:val="009644B5"/>
    <w:rsid w:val="00966768"/>
    <w:rsid w:val="00966CC0"/>
    <w:rsid w:val="009673EA"/>
    <w:rsid w:val="00967E26"/>
    <w:rsid w:val="00971922"/>
    <w:rsid w:val="00972FBA"/>
    <w:rsid w:val="00973FFF"/>
    <w:rsid w:val="0097431B"/>
    <w:rsid w:val="00974C33"/>
    <w:rsid w:val="009764EF"/>
    <w:rsid w:val="00977CE7"/>
    <w:rsid w:val="0098052F"/>
    <w:rsid w:val="00980D94"/>
    <w:rsid w:val="009814F6"/>
    <w:rsid w:val="009827B2"/>
    <w:rsid w:val="00982AAC"/>
    <w:rsid w:val="00985767"/>
    <w:rsid w:val="0098609A"/>
    <w:rsid w:val="0098768A"/>
    <w:rsid w:val="00987F45"/>
    <w:rsid w:val="00990871"/>
    <w:rsid w:val="009929AB"/>
    <w:rsid w:val="009936E7"/>
    <w:rsid w:val="009944BF"/>
    <w:rsid w:val="009946D1"/>
    <w:rsid w:val="00995D47"/>
    <w:rsid w:val="00996FED"/>
    <w:rsid w:val="00997FE4"/>
    <w:rsid w:val="009A0E63"/>
    <w:rsid w:val="009A1624"/>
    <w:rsid w:val="009A245D"/>
    <w:rsid w:val="009A5F1E"/>
    <w:rsid w:val="009A63D0"/>
    <w:rsid w:val="009A658D"/>
    <w:rsid w:val="009A7A37"/>
    <w:rsid w:val="009B1C9E"/>
    <w:rsid w:val="009B1CB7"/>
    <w:rsid w:val="009B1E5C"/>
    <w:rsid w:val="009B4136"/>
    <w:rsid w:val="009B46C2"/>
    <w:rsid w:val="009B572B"/>
    <w:rsid w:val="009B5BDC"/>
    <w:rsid w:val="009B67DC"/>
    <w:rsid w:val="009C0538"/>
    <w:rsid w:val="009C278E"/>
    <w:rsid w:val="009C34A3"/>
    <w:rsid w:val="009C460C"/>
    <w:rsid w:val="009C5D9E"/>
    <w:rsid w:val="009C667D"/>
    <w:rsid w:val="009C70D5"/>
    <w:rsid w:val="009D1CFE"/>
    <w:rsid w:val="009D2489"/>
    <w:rsid w:val="009D2AA2"/>
    <w:rsid w:val="009D4285"/>
    <w:rsid w:val="009D6542"/>
    <w:rsid w:val="009D7E53"/>
    <w:rsid w:val="009E0D94"/>
    <w:rsid w:val="009E48F0"/>
    <w:rsid w:val="009E4A44"/>
    <w:rsid w:val="009E5095"/>
    <w:rsid w:val="009E6A09"/>
    <w:rsid w:val="009E6AB4"/>
    <w:rsid w:val="009E7149"/>
    <w:rsid w:val="009E72AE"/>
    <w:rsid w:val="009E7875"/>
    <w:rsid w:val="009E7AE3"/>
    <w:rsid w:val="009F0DE0"/>
    <w:rsid w:val="009F0FCB"/>
    <w:rsid w:val="009F12CB"/>
    <w:rsid w:val="009F4ECD"/>
    <w:rsid w:val="009F6C89"/>
    <w:rsid w:val="009F6D2C"/>
    <w:rsid w:val="009F70B6"/>
    <w:rsid w:val="00A006B1"/>
    <w:rsid w:val="00A048CF"/>
    <w:rsid w:val="00A04EED"/>
    <w:rsid w:val="00A07BED"/>
    <w:rsid w:val="00A10686"/>
    <w:rsid w:val="00A11742"/>
    <w:rsid w:val="00A120B4"/>
    <w:rsid w:val="00A126F7"/>
    <w:rsid w:val="00A1329F"/>
    <w:rsid w:val="00A138BA"/>
    <w:rsid w:val="00A145E4"/>
    <w:rsid w:val="00A154DA"/>
    <w:rsid w:val="00A156E0"/>
    <w:rsid w:val="00A158F1"/>
    <w:rsid w:val="00A1703E"/>
    <w:rsid w:val="00A209A8"/>
    <w:rsid w:val="00A20CD2"/>
    <w:rsid w:val="00A20EEE"/>
    <w:rsid w:val="00A21BFF"/>
    <w:rsid w:val="00A24352"/>
    <w:rsid w:val="00A247A0"/>
    <w:rsid w:val="00A256CE"/>
    <w:rsid w:val="00A25D43"/>
    <w:rsid w:val="00A30FD1"/>
    <w:rsid w:val="00A31E84"/>
    <w:rsid w:val="00A33C4E"/>
    <w:rsid w:val="00A33F79"/>
    <w:rsid w:val="00A356BA"/>
    <w:rsid w:val="00A3575F"/>
    <w:rsid w:val="00A35C61"/>
    <w:rsid w:val="00A360AD"/>
    <w:rsid w:val="00A40642"/>
    <w:rsid w:val="00A410A4"/>
    <w:rsid w:val="00A41A83"/>
    <w:rsid w:val="00A42338"/>
    <w:rsid w:val="00A45853"/>
    <w:rsid w:val="00A50904"/>
    <w:rsid w:val="00A51D66"/>
    <w:rsid w:val="00A53B73"/>
    <w:rsid w:val="00A57837"/>
    <w:rsid w:val="00A6060B"/>
    <w:rsid w:val="00A61020"/>
    <w:rsid w:val="00A61D86"/>
    <w:rsid w:val="00A625FF"/>
    <w:rsid w:val="00A64B0C"/>
    <w:rsid w:val="00A65445"/>
    <w:rsid w:val="00A66D4F"/>
    <w:rsid w:val="00A67DCC"/>
    <w:rsid w:val="00A7055C"/>
    <w:rsid w:val="00A70861"/>
    <w:rsid w:val="00A711B3"/>
    <w:rsid w:val="00A72E3C"/>
    <w:rsid w:val="00A73747"/>
    <w:rsid w:val="00A74A13"/>
    <w:rsid w:val="00A81E43"/>
    <w:rsid w:val="00A829A9"/>
    <w:rsid w:val="00A82DB3"/>
    <w:rsid w:val="00A8358D"/>
    <w:rsid w:val="00A87F27"/>
    <w:rsid w:val="00A923FA"/>
    <w:rsid w:val="00A92439"/>
    <w:rsid w:val="00A92B62"/>
    <w:rsid w:val="00A93900"/>
    <w:rsid w:val="00A96287"/>
    <w:rsid w:val="00A978DE"/>
    <w:rsid w:val="00AA1809"/>
    <w:rsid w:val="00AA6385"/>
    <w:rsid w:val="00AA6506"/>
    <w:rsid w:val="00AA6AE0"/>
    <w:rsid w:val="00AA6BB0"/>
    <w:rsid w:val="00AA6D91"/>
    <w:rsid w:val="00AA7AFD"/>
    <w:rsid w:val="00AA7C55"/>
    <w:rsid w:val="00AB0327"/>
    <w:rsid w:val="00AB1244"/>
    <w:rsid w:val="00AB2501"/>
    <w:rsid w:val="00AB67C8"/>
    <w:rsid w:val="00AB6C41"/>
    <w:rsid w:val="00AC1B6B"/>
    <w:rsid w:val="00AC3D81"/>
    <w:rsid w:val="00AC5640"/>
    <w:rsid w:val="00AC5C67"/>
    <w:rsid w:val="00AC6C22"/>
    <w:rsid w:val="00AD0557"/>
    <w:rsid w:val="00AD2696"/>
    <w:rsid w:val="00AD6E79"/>
    <w:rsid w:val="00AD7A88"/>
    <w:rsid w:val="00AE0CCC"/>
    <w:rsid w:val="00AE2693"/>
    <w:rsid w:val="00AE4079"/>
    <w:rsid w:val="00AE49B1"/>
    <w:rsid w:val="00AE55DB"/>
    <w:rsid w:val="00AE5B9B"/>
    <w:rsid w:val="00AE7479"/>
    <w:rsid w:val="00AF0821"/>
    <w:rsid w:val="00AF145C"/>
    <w:rsid w:val="00AF154D"/>
    <w:rsid w:val="00AF20ED"/>
    <w:rsid w:val="00AF293B"/>
    <w:rsid w:val="00AF2F9F"/>
    <w:rsid w:val="00AF37CB"/>
    <w:rsid w:val="00AF509A"/>
    <w:rsid w:val="00AF5F1E"/>
    <w:rsid w:val="00AF73E3"/>
    <w:rsid w:val="00AF74D8"/>
    <w:rsid w:val="00B00056"/>
    <w:rsid w:val="00B04CD2"/>
    <w:rsid w:val="00B06155"/>
    <w:rsid w:val="00B0744C"/>
    <w:rsid w:val="00B07CDE"/>
    <w:rsid w:val="00B07FB6"/>
    <w:rsid w:val="00B11B54"/>
    <w:rsid w:val="00B1203B"/>
    <w:rsid w:val="00B15CA6"/>
    <w:rsid w:val="00B16107"/>
    <w:rsid w:val="00B16648"/>
    <w:rsid w:val="00B176FD"/>
    <w:rsid w:val="00B17FD6"/>
    <w:rsid w:val="00B20DCD"/>
    <w:rsid w:val="00B22FB8"/>
    <w:rsid w:val="00B23B0B"/>
    <w:rsid w:val="00B243F1"/>
    <w:rsid w:val="00B25747"/>
    <w:rsid w:val="00B26FC6"/>
    <w:rsid w:val="00B27705"/>
    <w:rsid w:val="00B315CD"/>
    <w:rsid w:val="00B31B78"/>
    <w:rsid w:val="00B31D2C"/>
    <w:rsid w:val="00B31DCF"/>
    <w:rsid w:val="00B37DF2"/>
    <w:rsid w:val="00B44C3B"/>
    <w:rsid w:val="00B460C2"/>
    <w:rsid w:val="00B4657D"/>
    <w:rsid w:val="00B466A5"/>
    <w:rsid w:val="00B50A09"/>
    <w:rsid w:val="00B52B24"/>
    <w:rsid w:val="00B53995"/>
    <w:rsid w:val="00B557DD"/>
    <w:rsid w:val="00B55964"/>
    <w:rsid w:val="00B617B1"/>
    <w:rsid w:val="00B6320B"/>
    <w:rsid w:val="00B63EB6"/>
    <w:rsid w:val="00B647DB"/>
    <w:rsid w:val="00B67091"/>
    <w:rsid w:val="00B671F4"/>
    <w:rsid w:val="00B709ED"/>
    <w:rsid w:val="00B71867"/>
    <w:rsid w:val="00B73E8B"/>
    <w:rsid w:val="00B76840"/>
    <w:rsid w:val="00B7684F"/>
    <w:rsid w:val="00B76E47"/>
    <w:rsid w:val="00B801AE"/>
    <w:rsid w:val="00B802D2"/>
    <w:rsid w:val="00B8129E"/>
    <w:rsid w:val="00B8156F"/>
    <w:rsid w:val="00B8211A"/>
    <w:rsid w:val="00B824CB"/>
    <w:rsid w:val="00B828AE"/>
    <w:rsid w:val="00B8324F"/>
    <w:rsid w:val="00B83517"/>
    <w:rsid w:val="00B87CC7"/>
    <w:rsid w:val="00B92B5E"/>
    <w:rsid w:val="00B93727"/>
    <w:rsid w:val="00B938E4"/>
    <w:rsid w:val="00B945D2"/>
    <w:rsid w:val="00B94921"/>
    <w:rsid w:val="00BA16F1"/>
    <w:rsid w:val="00BA3129"/>
    <w:rsid w:val="00BA4DC7"/>
    <w:rsid w:val="00BA58C4"/>
    <w:rsid w:val="00BA5E8A"/>
    <w:rsid w:val="00BA6A8C"/>
    <w:rsid w:val="00BA7B3D"/>
    <w:rsid w:val="00BA7B7F"/>
    <w:rsid w:val="00BB00B6"/>
    <w:rsid w:val="00BB03BF"/>
    <w:rsid w:val="00BB13FF"/>
    <w:rsid w:val="00BB3693"/>
    <w:rsid w:val="00BB64C4"/>
    <w:rsid w:val="00BB72D1"/>
    <w:rsid w:val="00BB7E61"/>
    <w:rsid w:val="00BC0EAF"/>
    <w:rsid w:val="00BC14A2"/>
    <w:rsid w:val="00BC315E"/>
    <w:rsid w:val="00BC5259"/>
    <w:rsid w:val="00BC7D14"/>
    <w:rsid w:val="00BD066E"/>
    <w:rsid w:val="00BD0EB5"/>
    <w:rsid w:val="00BD28CB"/>
    <w:rsid w:val="00BD28F1"/>
    <w:rsid w:val="00BD45E8"/>
    <w:rsid w:val="00BD5ED9"/>
    <w:rsid w:val="00BD6739"/>
    <w:rsid w:val="00BE051A"/>
    <w:rsid w:val="00BE0962"/>
    <w:rsid w:val="00BE1298"/>
    <w:rsid w:val="00BE242B"/>
    <w:rsid w:val="00BE3B42"/>
    <w:rsid w:val="00BE5E08"/>
    <w:rsid w:val="00BE5FD0"/>
    <w:rsid w:val="00BE685C"/>
    <w:rsid w:val="00BE732B"/>
    <w:rsid w:val="00BF107B"/>
    <w:rsid w:val="00BF114F"/>
    <w:rsid w:val="00BF29FB"/>
    <w:rsid w:val="00BF3270"/>
    <w:rsid w:val="00BF5C9A"/>
    <w:rsid w:val="00BF5D5E"/>
    <w:rsid w:val="00BF67C1"/>
    <w:rsid w:val="00C0451D"/>
    <w:rsid w:val="00C048A8"/>
    <w:rsid w:val="00C0557E"/>
    <w:rsid w:val="00C07DDB"/>
    <w:rsid w:val="00C10175"/>
    <w:rsid w:val="00C10B3B"/>
    <w:rsid w:val="00C11154"/>
    <w:rsid w:val="00C117F3"/>
    <w:rsid w:val="00C1418A"/>
    <w:rsid w:val="00C14269"/>
    <w:rsid w:val="00C15447"/>
    <w:rsid w:val="00C15FFF"/>
    <w:rsid w:val="00C1696E"/>
    <w:rsid w:val="00C16C83"/>
    <w:rsid w:val="00C20FA0"/>
    <w:rsid w:val="00C210C5"/>
    <w:rsid w:val="00C23F35"/>
    <w:rsid w:val="00C24977"/>
    <w:rsid w:val="00C253F9"/>
    <w:rsid w:val="00C25BC2"/>
    <w:rsid w:val="00C26CAB"/>
    <w:rsid w:val="00C321AD"/>
    <w:rsid w:val="00C335CA"/>
    <w:rsid w:val="00C33609"/>
    <w:rsid w:val="00C33E5B"/>
    <w:rsid w:val="00C340E5"/>
    <w:rsid w:val="00C34896"/>
    <w:rsid w:val="00C34CA0"/>
    <w:rsid w:val="00C35563"/>
    <w:rsid w:val="00C37533"/>
    <w:rsid w:val="00C37F6D"/>
    <w:rsid w:val="00C41740"/>
    <w:rsid w:val="00C4194E"/>
    <w:rsid w:val="00C435CD"/>
    <w:rsid w:val="00C43E82"/>
    <w:rsid w:val="00C4470C"/>
    <w:rsid w:val="00C44C8F"/>
    <w:rsid w:val="00C45159"/>
    <w:rsid w:val="00C45266"/>
    <w:rsid w:val="00C46332"/>
    <w:rsid w:val="00C468A1"/>
    <w:rsid w:val="00C46AB2"/>
    <w:rsid w:val="00C50508"/>
    <w:rsid w:val="00C50D7B"/>
    <w:rsid w:val="00C5446D"/>
    <w:rsid w:val="00C55A3B"/>
    <w:rsid w:val="00C564F4"/>
    <w:rsid w:val="00C57611"/>
    <w:rsid w:val="00C601D7"/>
    <w:rsid w:val="00C609C8"/>
    <w:rsid w:val="00C60C04"/>
    <w:rsid w:val="00C636C6"/>
    <w:rsid w:val="00C648C2"/>
    <w:rsid w:val="00C64D42"/>
    <w:rsid w:val="00C66146"/>
    <w:rsid w:val="00C67D63"/>
    <w:rsid w:val="00C70A4F"/>
    <w:rsid w:val="00C71DEC"/>
    <w:rsid w:val="00C72C66"/>
    <w:rsid w:val="00C73E9D"/>
    <w:rsid w:val="00C74133"/>
    <w:rsid w:val="00C74A28"/>
    <w:rsid w:val="00C7622F"/>
    <w:rsid w:val="00C7698F"/>
    <w:rsid w:val="00C77018"/>
    <w:rsid w:val="00C77457"/>
    <w:rsid w:val="00C835DD"/>
    <w:rsid w:val="00C84B04"/>
    <w:rsid w:val="00C84F05"/>
    <w:rsid w:val="00C85954"/>
    <w:rsid w:val="00C85A18"/>
    <w:rsid w:val="00C86C00"/>
    <w:rsid w:val="00C87DB0"/>
    <w:rsid w:val="00C92E5A"/>
    <w:rsid w:val="00C931FD"/>
    <w:rsid w:val="00C935E0"/>
    <w:rsid w:val="00C954CA"/>
    <w:rsid w:val="00C955A9"/>
    <w:rsid w:val="00C95B2C"/>
    <w:rsid w:val="00C967CA"/>
    <w:rsid w:val="00C977F5"/>
    <w:rsid w:val="00CA079D"/>
    <w:rsid w:val="00CA2790"/>
    <w:rsid w:val="00CA2835"/>
    <w:rsid w:val="00CA3A8D"/>
    <w:rsid w:val="00CA3C34"/>
    <w:rsid w:val="00CA4AA9"/>
    <w:rsid w:val="00CA6462"/>
    <w:rsid w:val="00CA7C39"/>
    <w:rsid w:val="00CA7C5B"/>
    <w:rsid w:val="00CB013B"/>
    <w:rsid w:val="00CB2561"/>
    <w:rsid w:val="00CB3608"/>
    <w:rsid w:val="00CC1BA7"/>
    <w:rsid w:val="00CC2D73"/>
    <w:rsid w:val="00CC47FB"/>
    <w:rsid w:val="00CC53FF"/>
    <w:rsid w:val="00CC7C68"/>
    <w:rsid w:val="00CD248B"/>
    <w:rsid w:val="00CD2ED3"/>
    <w:rsid w:val="00CD5F94"/>
    <w:rsid w:val="00CD63B0"/>
    <w:rsid w:val="00CD670E"/>
    <w:rsid w:val="00CE0A50"/>
    <w:rsid w:val="00CE325D"/>
    <w:rsid w:val="00CE4A26"/>
    <w:rsid w:val="00CF00F0"/>
    <w:rsid w:val="00CF146B"/>
    <w:rsid w:val="00CF288D"/>
    <w:rsid w:val="00CF2A9E"/>
    <w:rsid w:val="00CF2C5C"/>
    <w:rsid w:val="00CF485D"/>
    <w:rsid w:val="00CF49C2"/>
    <w:rsid w:val="00CF60EA"/>
    <w:rsid w:val="00CF7B53"/>
    <w:rsid w:val="00CF7D76"/>
    <w:rsid w:val="00D00FC7"/>
    <w:rsid w:val="00D01388"/>
    <w:rsid w:val="00D01A50"/>
    <w:rsid w:val="00D0366F"/>
    <w:rsid w:val="00D042BF"/>
    <w:rsid w:val="00D0468A"/>
    <w:rsid w:val="00D06298"/>
    <w:rsid w:val="00D1037E"/>
    <w:rsid w:val="00D1250C"/>
    <w:rsid w:val="00D13217"/>
    <w:rsid w:val="00D13479"/>
    <w:rsid w:val="00D142C4"/>
    <w:rsid w:val="00D17F2F"/>
    <w:rsid w:val="00D21342"/>
    <w:rsid w:val="00D215E5"/>
    <w:rsid w:val="00D2269B"/>
    <w:rsid w:val="00D226D0"/>
    <w:rsid w:val="00D23F78"/>
    <w:rsid w:val="00D25039"/>
    <w:rsid w:val="00D26300"/>
    <w:rsid w:val="00D26595"/>
    <w:rsid w:val="00D265DD"/>
    <w:rsid w:val="00D26865"/>
    <w:rsid w:val="00D26A0B"/>
    <w:rsid w:val="00D27A75"/>
    <w:rsid w:val="00D31043"/>
    <w:rsid w:val="00D33220"/>
    <w:rsid w:val="00D33C87"/>
    <w:rsid w:val="00D4062B"/>
    <w:rsid w:val="00D40CBC"/>
    <w:rsid w:val="00D430DC"/>
    <w:rsid w:val="00D43EC4"/>
    <w:rsid w:val="00D444A8"/>
    <w:rsid w:val="00D45DCC"/>
    <w:rsid w:val="00D45F10"/>
    <w:rsid w:val="00D472C9"/>
    <w:rsid w:val="00D4734C"/>
    <w:rsid w:val="00D47430"/>
    <w:rsid w:val="00D50738"/>
    <w:rsid w:val="00D537A8"/>
    <w:rsid w:val="00D558F2"/>
    <w:rsid w:val="00D561C7"/>
    <w:rsid w:val="00D5772B"/>
    <w:rsid w:val="00D603CB"/>
    <w:rsid w:val="00D60924"/>
    <w:rsid w:val="00D62991"/>
    <w:rsid w:val="00D6324E"/>
    <w:rsid w:val="00D6520B"/>
    <w:rsid w:val="00D665B6"/>
    <w:rsid w:val="00D66625"/>
    <w:rsid w:val="00D71547"/>
    <w:rsid w:val="00D72C2B"/>
    <w:rsid w:val="00D75DDD"/>
    <w:rsid w:val="00D75E6D"/>
    <w:rsid w:val="00D76872"/>
    <w:rsid w:val="00D8054E"/>
    <w:rsid w:val="00D827FF"/>
    <w:rsid w:val="00D83924"/>
    <w:rsid w:val="00D83952"/>
    <w:rsid w:val="00D83E8A"/>
    <w:rsid w:val="00D853ED"/>
    <w:rsid w:val="00D86263"/>
    <w:rsid w:val="00D873B9"/>
    <w:rsid w:val="00D911C0"/>
    <w:rsid w:val="00D91324"/>
    <w:rsid w:val="00D91BA2"/>
    <w:rsid w:val="00D92687"/>
    <w:rsid w:val="00D949E9"/>
    <w:rsid w:val="00D95597"/>
    <w:rsid w:val="00DA163A"/>
    <w:rsid w:val="00DA1F98"/>
    <w:rsid w:val="00DA40C2"/>
    <w:rsid w:val="00DA69C1"/>
    <w:rsid w:val="00DA6A29"/>
    <w:rsid w:val="00DB3711"/>
    <w:rsid w:val="00DB4734"/>
    <w:rsid w:val="00DC272A"/>
    <w:rsid w:val="00DC3F45"/>
    <w:rsid w:val="00DC45ED"/>
    <w:rsid w:val="00DC5A06"/>
    <w:rsid w:val="00DC6654"/>
    <w:rsid w:val="00DD0E87"/>
    <w:rsid w:val="00DD0EAA"/>
    <w:rsid w:val="00DD1696"/>
    <w:rsid w:val="00DD1D2E"/>
    <w:rsid w:val="00DD330E"/>
    <w:rsid w:val="00DD405A"/>
    <w:rsid w:val="00DD4128"/>
    <w:rsid w:val="00DD4B4C"/>
    <w:rsid w:val="00DD50BA"/>
    <w:rsid w:val="00DD50E9"/>
    <w:rsid w:val="00DD5A76"/>
    <w:rsid w:val="00DD5B3A"/>
    <w:rsid w:val="00DE0165"/>
    <w:rsid w:val="00DE09AF"/>
    <w:rsid w:val="00DE415F"/>
    <w:rsid w:val="00DE5EC4"/>
    <w:rsid w:val="00DE6F5C"/>
    <w:rsid w:val="00DE7E41"/>
    <w:rsid w:val="00DF097A"/>
    <w:rsid w:val="00DF0C4E"/>
    <w:rsid w:val="00DF0ED7"/>
    <w:rsid w:val="00DF2E14"/>
    <w:rsid w:val="00DF52A8"/>
    <w:rsid w:val="00DF5563"/>
    <w:rsid w:val="00DF5BAC"/>
    <w:rsid w:val="00DF7511"/>
    <w:rsid w:val="00E0032E"/>
    <w:rsid w:val="00E03782"/>
    <w:rsid w:val="00E04F26"/>
    <w:rsid w:val="00E060F5"/>
    <w:rsid w:val="00E0758A"/>
    <w:rsid w:val="00E0764E"/>
    <w:rsid w:val="00E076D5"/>
    <w:rsid w:val="00E1024F"/>
    <w:rsid w:val="00E102AE"/>
    <w:rsid w:val="00E1142D"/>
    <w:rsid w:val="00E11C37"/>
    <w:rsid w:val="00E11D02"/>
    <w:rsid w:val="00E12B73"/>
    <w:rsid w:val="00E14197"/>
    <w:rsid w:val="00E150B1"/>
    <w:rsid w:val="00E2001B"/>
    <w:rsid w:val="00E2081F"/>
    <w:rsid w:val="00E20B22"/>
    <w:rsid w:val="00E21AD0"/>
    <w:rsid w:val="00E22343"/>
    <w:rsid w:val="00E2261C"/>
    <w:rsid w:val="00E2715B"/>
    <w:rsid w:val="00E27B45"/>
    <w:rsid w:val="00E30D48"/>
    <w:rsid w:val="00E30DF0"/>
    <w:rsid w:val="00E31273"/>
    <w:rsid w:val="00E33846"/>
    <w:rsid w:val="00E35811"/>
    <w:rsid w:val="00E3654D"/>
    <w:rsid w:val="00E37830"/>
    <w:rsid w:val="00E40111"/>
    <w:rsid w:val="00E401EF"/>
    <w:rsid w:val="00E40D97"/>
    <w:rsid w:val="00E418CB"/>
    <w:rsid w:val="00E419F2"/>
    <w:rsid w:val="00E4250F"/>
    <w:rsid w:val="00E43657"/>
    <w:rsid w:val="00E44778"/>
    <w:rsid w:val="00E452B5"/>
    <w:rsid w:val="00E51DCE"/>
    <w:rsid w:val="00E53638"/>
    <w:rsid w:val="00E53A41"/>
    <w:rsid w:val="00E558B6"/>
    <w:rsid w:val="00E57799"/>
    <w:rsid w:val="00E57809"/>
    <w:rsid w:val="00E57D0F"/>
    <w:rsid w:val="00E605A9"/>
    <w:rsid w:val="00E607BA"/>
    <w:rsid w:val="00E62251"/>
    <w:rsid w:val="00E625DF"/>
    <w:rsid w:val="00E6484E"/>
    <w:rsid w:val="00E6718E"/>
    <w:rsid w:val="00E70A18"/>
    <w:rsid w:val="00E7303E"/>
    <w:rsid w:val="00E73E2D"/>
    <w:rsid w:val="00E73FE6"/>
    <w:rsid w:val="00E74789"/>
    <w:rsid w:val="00E75309"/>
    <w:rsid w:val="00E75B82"/>
    <w:rsid w:val="00E75D3F"/>
    <w:rsid w:val="00E76ABD"/>
    <w:rsid w:val="00E81DB3"/>
    <w:rsid w:val="00E829A3"/>
    <w:rsid w:val="00E82E31"/>
    <w:rsid w:val="00E8372C"/>
    <w:rsid w:val="00E83C64"/>
    <w:rsid w:val="00E84152"/>
    <w:rsid w:val="00E8520B"/>
    <w:rsid w:val="00E86015"/>
    <w:rsid w:val="00E915B7"/>
    <w:rsid w:val="00E92AAC"/>
    <w:rsid w:val="00E950BB"/>
    <w:rsid w:val="00EA0307"/>
    <w:rsid w:val="00EA0D5C"/>
    <w:rsid w:val="00EA1204"/>
    <w:rsid w:val="00EA1F34"/>
    <w:rsid w:val="00EA26CD"/>
    <w:rsid w:val="00EA3749"/>
    <w:rsid w:val="00EA454A"/>
    <w:rsid w:val="00EA49E7"/>
    <w:rsid w:val="00EA6B2A"/>
    <w:rsid w:val="00EA6C26"/>
    <w:rsid w:val="00EA7857"/>
    <w:rsid w:val="00EB2CD8"/>
    <w:rsid w:val="00EB56ED"/>
    <w:rsid w:val="00EB729D"/>
    <w:rsid w:val="00EC0553"/>
    <w:rsid w:val="00EC2613"/>
    <w:rsid w:val="00ED07CD"/>
    <w:rsid w:val="00ED1274"/>
    <w:rsid w:val="00ED1885"/>
    <w:rsid w:val="00ED466E"/>
    <w:rsid w:val="00ED48BD"/>
    <w:rsid w:val="00ED49DF"/>
    <w:rsid w:val="00ED532B"/>
    <w:rsid w:val="00ED5BAC"/>
    <w:rsid w:val="00ED5E3A"/>
    <w:rsid w:val="00ED651E"/>
    <w:rsid w:val="00EE07F0"/>
    <w:rsid w:val="00EE121C"/>
    <w:rsid w:val="00EE2F84"/>
    <w:rsid w:val="00EE34B0"/>
    <w:rsid w:val="00EE5443"/>
    <w:rsid w:val="00EE577D"/>
    <w:rsid w:val="00EE5DAE"/>
    <w:rsid w:val="00EE75A4"/>
    <w:rsid w:val="00EE7AEF"/>
    <w:rsid w:val="00EE7CB9"/>
    <w:rsid w:val="00EF08FE"/>
    <w:rsid w:val="00EF0C76"/>
    <w:rsid w:val="00EF0E4E"/>
    <w:rsid w:val="00EF2077"/>
    <w:rsid w:val="00F002A0"/>
    <w:rsid w:val="00F00304"/>
    <w:rsid w:val="00F10302"/>
    <w:rsid w:val="00F11AC2"/>
    <w:rsid w:val="00F1282E"/>
    <w:rsid w:val="00F16273"/>
    <w:rsid w:val="00F165A8"/>
    <w:rsid w:val="00F16823"/>
    <w:rsid w:val="00F23807"/>
    <w:rsid w:val="00F240CF"/>
    <w:rsid w:val="00F24EBE"/>
    <w:rsid w:val="00F27EB0"/>
    <w:rsid w:val="00F300B1"/>
    <w:rsid w:val="00F33E31"/>
    <w:rsid w:val="00F37761"/>
    <w:rsid w:val="00F37CE8"/>
    <w:rsid w:val="00F401EA"/>
    <w:rsid w:val="00F4204D"/>
    <w:rsid w:val="00F42FC4"/>
    <w:rsid w:val="00F43A4E"/>
    <w:rsid w:val="00F442DC"/>
    <w:rsid w:val="00F44313"/>
    <w:rsid w:val="00F51466"/>
    <w:rsid w:val="00F51858"/>
    <w:rsid w:val="00F532EA"/>
    <w:rsid w:val="00F5354C"/>
    <w:rsid w:val="00F54327"/>
    <w:rsid w:val="00F55DE2"/>
    <w:rsid w:val="00F56362"/>
    <w:rsid w:val="00F572E4"/>
    <w:rsid w:val="00F5797D"/>
    <w:rsid w:val="00F62EDE"/>
    <w:rsid w:val="00F631B4"/>
    <w:rsid w:val="00F6337E"/>
    <w:rsid w:val="00F64599"/>
    <w:rsid w:val="00F67F59"/>
    <w:rsid w:val="00F723F3"/>
    <w:rsid w:val="00F728A1"/>
    <w:rsid w:val="00F731B8"/>
    <w:rsid w:val="00F75467"/>
    <w:rsid w:val="00F7559D"/>
    <w:rsid w:val="00F76FD1"/>
    <w:rsid w:val="00F777C5"/>
    <w:rsid w:val="00F8067C"/>
    <w:rsid w:val="00F814C5"/>
    <w:rsid w:val="00F81CD2"/>
    <w:rsid w:val="00F83DED"/>
    <w:rsid w:val="00F84349"/>
    <w:rsid w:val="00F848D0"/>
    <w:rsid w:val="00F84B80"/>
    <w:rsid w:val="00F85747"/>
    <w:rsid w:val="00F85A78"/>
    <w:rsid w:val="00F85D11"/>
    <w:rsid w:val="00F875E6"/>
    <w:rsid w:val="00F87C40"/>
    <w:rsid w:val="00F87F5C"/>
    <w:rsid w:val="00F90977"/>
    <w:rsid w:val="00F90A31"/>
    <w:rsid w:val="00F913CA"/>
    <w:rsid w:val="00F91774"/>
    <w:rsid w:val="00F930E7"/>
    <w:rsid w:val="00F93429"/>
    <w:rsid w:val="00F94362"/>
    <w:rsid w:val="00F94DFB"/>
    <w:rsid w:val="00F95D61"/>
    <w:rsid w:val="00FA03F8"/>
    <w:rsid w:val="00FA3DEC"/>
    <w:rsid w:val="00FA4B01"/>
    <w:rsid w:val="00FA5322"/>
    <w:rsid w:val="00FA5B43"/>
    <w:rsid w:val="00FA6A63"/>
    <w:rsid w:val="00FA7443"/>
    <w:rsid w:val="00FA791A"/>
    <w:rsid w:val="00FA7E49"/>
    <w:rsid w:val="00FB01FD"/>
    <w:rsid w:val="00FB15D3"/>
    <w:rsid w:val="00FB187D"/>
    <w:rsid w:val="00FB236E"/>
    <w:rsid w:val="00FB2508"/>
    <w:rsid w:val="00FB2D37"/>
    <w:rsid w:val="00FB30F2"/>
    <w:rsid w:val="00FB3105"/>
    <w:rsid w:val="00FB4B45"/>
    <w:rsid w:val="00FB5C0F"/>
    <w:rsid w:val="00FB735F"/>
    <w:rsid w:val="00FB7D98"/>
    <w:rsid w:val="00FC01C4"/>
    <w:rsid w:val="00FC1E51"/>
    <w:rsid w:val="00FC4131"/>
    <w:rsid w:val="00FD1918"/>
    <w:rsid w:val="00FD3966"/>
    <w:rsid w:val="00FD5474"/>
    <w:rsid w:val="00FD5DDB"/>
    <w:rsid w:val="00FD6370"/>
    <w:rsid w:val="00FD657D"/>
    <w:rsid w:val="00FD7ED8"/>
    <w:rsid w:val="00FE19A7"/>
    <w:rsid w:val="00FE4EBD"/>
    <w:rsid w:val="00FE6F2C"/>
    <w:rsid w:val="00FE7A14"/>
    <w:rsid w:val="00FF06DA"/>
    <w:rsid w:val="00FF0704"/>
    <w:rsid w:val="00FF1537"/>
    <w:rsid w:val="00FF1EAA"/>
    <w:rsid w:val="00FF2C01"/>
    <w:rsid w:val="00FF322E"/>
    <w:rsid w:val="00FF4065"/>
    <w:rsid w:val="00FF5A21"/>
    <w:rsid w:val="00FF5FCF"/>
    <w:rsid w:val="00FF70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685C0"/>
  <w15:docId w15:val="{B0F34ED3-DE93-4906-AA26-5449CC48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ZA" w:eastAsia="en-US"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70"/>
  </w:style>
  <w:style w:type="paragraph" w:styleId="Heading1">
    <w:name w:val="heading 1"/>
    <w:basedOn w:val="ListParagraph"/>
    <w:next w:val="Normal"/>
    <w:link w:val="Heading1Char"/>
    <w:uiPriority w:val="9"/>
    <w:qFormat/>
    <w:rsid w:val="00FD6370"/>
    <w:pPr>
      <w:numPr>
        <w:numId w:val="1"/>
      </w:numPr>
      <w:contextualSpacing w:val="0"/>
      <w:outlineLvl w:val="0"/>
    </w:pPr>
    <w:rPr>
      <w:sz w:val="28"/>
    </w:rPr>
  </w:style>
  <w:style w:type="paragraph" w:styleId="Heading2">
    <w:name w:val="heading 2"/>
    <w:basedOn w:val="ListParagraph"/>
    <w:next w:val="Normal"/>
    <w:link w:val="Heading2Char"/>
    <w:uiPriority w:val="9"/>
    <w:unhideWhenUsed/>
    <w:qFormat/>
    <w:rsid w:val="00EC2613"/>
    <w:pPr>
      <w:numPr>
        <w:ilvl w:val="1"/>
        <w:numId w:val="1"/>
      </w:numPr>
      <w:contextualSpacing w:val="0"/>
      <w:jc w:val="both"/>
      <w:outlineLvl w:val="1"/>
    </w:pPr>
    <w:rPr>
      <w:color w:val="000000"/>
      <w:szCs w:val="24"/>
      <w:lang w:val="en-US"/>
    </w:rPr>
  </w:style>
  <w:style w:type="paragraph" w:styleId="Heading3">
    <w:name w:val="heading 3"/>
    <w:basedOn w:val="ListParagraph"/>
    <w:next w:val="Normal"/>
    <w:link w:val="Heading3Char"/>
    <w:uiPriority w:val="9"/>
    <w:unhideWhenUsed/>
    <w:qFormat/>
    <w:rsid w:val="00FD6370"/>
    <w:pPr>
      <w:tabs>
        <w:tab w:val="num" w:pos="1080"/>
      </w:tabs>
      <w:ind w:left="1080" w:hanging="1080"/>
      <w:contextualSpacing w:val="0"/>
      <w:jc w:val="both"/>
      <w:outlineLvl w:val="2"/>
    </w:pPr>
    <w:rPr>
      <w:color w:val="000000"/>
      <w:sz w:val="24"/>
      <w:lang w:val="en-US"/>
    </w:rPr>
  </w:style>
  <w:style w:type="paragraph" w:styleId="Heading4">
    <w:name w:val="heading 4"/>
    <w:basedOn w:val="Normal"/>
    <w:next w:val="Normal"/>
    <w:link w:val="Heading4Char"/>
    <w:uiPriority w:val="9"/>
    <w:semiHidden/>
    <w:unhideWhenUsed/>
    <w:qFormat/>
    <w:rsid w:val="00A243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et"/>
    <w:basedOn w:val="Normal"/>
    <w:link w:val="ListParagraphChar"/>
    <w:uiPriority w:val="34"/>
    <w:qFormat/>
    <w:rsid w:val="00FD6370"/>
    <w:pPr>
      <w:ind w:left="720"/>
      <w:contextualSpacing/>
    </w:pPr>
  </w:style>
  <w:style w:type="character" w:customStyle="1" w:styleId="Heading1Char">
    <w:name w:val="Heading 1 Char"/>
    <w:basedOn w:val="DefaultParagraphFont"/>
    <w:link w:val="Heading1"/>
    <w:uiPriority w:val="9"/>
    <w:rsid w:val="00FD6370"/>
    <w:rPr>
      <w:sz w:val="28"/>
    </w:rPr>
  </w:style>
  <w:style w:type="character" w:customStyle="1" w:styleId="Heading2Char">
    <w:name w:val="Heading 2 Char"/>
    <w:basedOn w:val="DefaultParagraphFont"/>
    <w:link w:val="Heading2"/>
    <w:uiPriority w:val="9"/>
    <w:rsid w:val="00EC2613"/>
    <w:rPr>
      <w:color w:val="000000"/>
      <w:szCs w:val="24"/>
      <w:lang w:val="en-US"/>
    </w:rPr>
  </w:style>
  <w:style w:type="character" w:customStyle="1" w:styleId="Heading3Char">
    <w:name w:val="Heading 3 Char"/>
    <w:basedOn w:val="DefaultParagraphFont"/>
    <w:link w:val="Heading3"/>
    <w:uiPriority w:val="9"/>
    <w:rsid w:val="00FD6370"/>
    <w:rPr>
      <w:color w:val="000000"/>
      <w:sz w:val="24"/>
      <w:lang w:val="en-US"/>
    </w:rPr>
  </w:style>
  <w:style w:type="character" w:customStyle="1" w:styleId="Heading4Char">
    <w:name w:val="Heading 4 Char"/>
    <w:basedOn w:val="DefaultParagraphFont"/>
    <w:link w:val="Heading4"/>
    <w:uiPriority w:val="9"/>
    <w:semiHidden/>
    <w:rsid w:val="00A24352"/>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unhideWhenUsed/>
    <w:rsid w:val="00FD39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D3966"/>
    <w:rPr>
      <w:rFonts w:ascii="Tahoma" w:hAnsi="Tahoma" w:cs="Tahoma"/>
      <w:sz w:val="16"/>
      <w:szCs w:val="16"/>
    </w:rPr>
  </w:style>
  <w:style w:type="paragraph" w:styleId="BlockText">
    <w:name w:val="Block Text"/>
    <w:basedOn w:val="ListParagraph"/>
    <w:uiPriority w:val="99"/>
    <w:unhideWhenUsed/>
    <w:rsid w:val="00FD6370"/>
    <w:pPr>
      <w:numPr>
        <w:ilvl w:val="2"/>
        <w:numId w:val="1"/>
      </w:numPr>
      <w:contextualSpacing w:val="0"/>
      <w:jc w:val="both"/>
    </w:pPr>
  </w:style>
  <w:style w:type="paragraph" w:styleId="BodyText">
    <w:name w:val="Body Text"/>
    <w:basedOn w:val="BlockText"/>
    <w:link w:val="BodyTextChar"/>
    <w:uiPriority w:val="99"/>
    <w:unhideWhenUsed/>
    <w:rsid w:val="00FD6370"/>
  </w:style>
  <w:style w:type="character" w:customStyle="1" w:styleId="BodyTextChar">
    <w:name w:val="Body Text Char"/>
    <w:basedOn w:val="DefaultParagraphFont"/>
    <w:link w:val="BodyText"/>
    <w:uiPriority w:val="99"/>
    <w:rsid w:val="00FD6370"/>
  </w:style>
  <w:style w:type="paragraph" w:styleId="NormalWeb">
    <w:name w:val="Normal (Web)"/>
    <w:basedOn w:val="Normal"/>
    <w:uiPriority w:val="99"/>
    <w:unhideWhenUsed/>
    <w:rsid w:val="005912B6"/>
    <w:pPr>
      <w:spacing w:before="100" w:beforeAutospacing="1" w:after="100" w:afterAutospacing="1" w:line="240" w:lineRule="auto"/>
    </w:pPr>
    <w:rPr>
      <w:rFonts w:ascii="Times New Roman" w:eastAsiaTheme="minorEastAsia" w:hAnsi="Times New Roman" w:cs="Times New Roman"/>
      <w:sz w:val="24"/>
      <w:szCs w:val="24"/>
      <w:lang w:eastAsia="en-ZA"/>
    </w:rPr>
  </w:style>
  <w:style w:type="table" w:styleId="TableGrid">
    <w:name w:val="Table Grid"/>
    <w:basedOn w:val="TableNormal"/>
    <w:uiPriority w:val="59"/>
    <w:rsid w:val="00A1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A24352"/>
  </w:style>
  <w:style w:type="character" w:styleId="Hyperlink">
    <w:name w:val="Hyperlink"/>
    <w:basedOn w:val="DefaultParagraphFont"/>
    <w:uiPriority w:val="99"/>
    <w:unhideWhenUsed/>
    <w:rsid w:val="00A24352"/>
    <w:rPr>
      <w:color w:val="0000FF"/>
      <w:u w:val="single"/>
    </w:rPr>
  </w:style>
  <w:style w:type="paragraph" w:styleId="Header">
    <w:name w:val="header"/>
    <w:basedOn w:val="Normal"/>
    <w:link w:val="HeaderChar"/>
    <w:uiPriority w:val="99"/>
    <w:unhideWhenUsed/>
    <w:rsid w:val="00A243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352"/>
  </w:style>
  <w:style w:type="paragraph" w:styleId="Footer">
    <w:name w:val="footer"/>
    <w:basedOn w:val="Normal"/>
    <w:link w:val="FooterChar"/>
    <w:unhideWhenUsed/>
    <w:rsid w:val="00A24352"/>
    <w:pPr>
      <w:tabs>
        <w:tab w:val="center" w:pos="4513"/>
        <w:tab w:val="right" w:pos="9026"/>
      </w:tabs>
      <w:spacing w:after="0" w:line="240" w:lineRule="auto"/>
    </w:pPr>
  </w:style>
  <w:style w:type="character" w:customStyle="1" w:styleId="FooterChar">
    <w:name w:val="Footer Char"/>
    <w:basedOn w:val="DefaultParagraphFont"/>
    <w:link w:val="Footer"/>
    <w:rsid w:val="00A24352"/>
  </w:style>
  <w:style w:type="character" w:styleId="Strong">
    <w:name w:val="Strong"/>
    <w:basedOn w:val="DefaultParagraphFont"/>
    <w:uiPriority w:val="22"/>
    <w:qFormat/>
    <w:rsid w:val="00A24352"/>
    <w:rPr>
      <w:b/>
      <w:bCs/>
    </w:rPr>
  </w:style>
  <w:style w:type="character" w:styleId="Emphasis">
    <w:name w:val="Emphasis"/>
    <w:basedOn w:val="DefaultParagraphFont"/>
    <w:uiPriority w:val="20"/>
    <w:qFormat/>
    <w:rsid w:val="00A24352"/>
    <w:rPr>
      <w:i/>
      <w:iCs/>
    </w:rPr>
  </w:style>
  <w:style w:type="paragraph" w:customStyle="1" w:styleId="large">
    <w:name w:val="large"/>
    <w:basedOn w:val="Normal"/>
    <w:rsid w:val="00A24352"/>
    <w:pPr>
      <w:spacing w:before="100" w:beforeAutospacing="1" w:after="100" w:afterAutospacing="1" w:line="336" w:lineRule="auto"/>
    </w:pPr>
    <w:rPr>
      <w:rFonts w:ascii="Open Sans" w:eastAsia="Times New Roman" w:hAnsi="Open Sans" w:cs="Times New Roman"/>
      <w:color w:val="54565B"/>
      <w:sz w:val="26"/>
      <w:szCs w:val="26"/>
      <w:lang w:eastAsia="en-ZA"/>
    </w:rPr>
  </w:style>
  <w:style w:type="paragraph" w:customStyle="1" w:styleId="title4">
    <w:name w:val="title4"/>
    <w:basedOn w:val="Normal"/>
    <w:rsid w:val="00A24352"/>
    <w:pPr>
      <w:spacing w:before="100" w:beforeAutospacing="1" w:after="100" w:afterAutospacing="1" w:line="240" w:lineRule="auto"/>
    </w:pPr>
    <w:rPr>
      <w:rFonts w:ascii="Times New Roman" w:eastAsia="Times New Roman" w:hAnsi="Times New Roman" w:cs="Times New Roman"/>
      <w:b/>
      <w:bCs/>
      <w:color w:val="666666"/>
      <w:sz w:val="27"/>
      <w:szCs w:val="27"/>
      <w:lang w:eastAsia="en-ZA"/>
    </w:rPr>
  </w:style>
  <w:style w:type="paragraph" w:customStyle="1" w:styleId="style6">
    <w:name w:val="style6"/>
    <w:basedOn w:val="Normal"/>
    <w:rsid w:val="00A24352"/>
    <w:pPr>
      <w:spacing w:before="100" w:beforeAutospacing="1" w:after="100" w:afterAutospacing="1" w:line="240" w:lineRule="auto"/>
    </w:pPr>
    <w:rPr>
      <w:rFonts w:ascii="Times New Roman" w:eastAsia="Times New Roman" w:hAnsi="Times New Roman" w:cs="Times New Roman"/>
      <w:i/>
      <w:iCs/>
      <w:sz w:val="27"/>
      <w:szCs w:val="27"/>
      <w:lang w:eastAsia="en-ZA"/>
    </w:rPr>
  </w:style>
  <w:style w:type="character" w:customStyle="1" w:styleId="style11">
    <w:name w:val="style11"/>
    <w:basedOn w:val="DefaultParagraphFont"/>
    <w:rsid w:val="00A24352"/>
    <w:rPr>
      <w:color w:val="336699"/>
      <w:sz w:val="18"/>
      <w:szCs w:val="18"/>
    </w:rPr>
  </w:style>
  <w:style w:type="character" w:customStyle="1" w:styleId="title41">
    <w:name w:val="title41"/>
    <w:basedOn w:val="DefaultParagraphFont"/>
    <w:rsid w:val="00A24352"/>
    <w:rPr>
      <w:b/>
      <w:bCs/>
      <w:color w:val="666666"/>
      <w:sz w:val="27"/>
      <w:szCs w:val="27"/>
    </w:rPr>
  </w:style>
  <w:style w:type="character" w:customStyle="1" w:styleId="FootnoteTextChar">
    <w:name w:val="Footnote Text Char"/>
    <w:basedOn w:val="DefaultParagraphFont"/>
    <w:link w:val="FootnoteText"/>
    <w:uiPriority w:val="99"/>
    <w:semiHidden/>
    <w:rsid w:val="00A24352"/>
  </w:style>
  <w:style w:type="paragraph" w:styleId="FootnoteText">
    <w:name w:val="footnote text"/>
    <w:basedOn w:val="Normal"/>
    <w:link w:val="FootnoteTextChar"/>
    <w:uiPriority w:val="99"/>
    <w:semiHidden/>
    <w:unhideWhenUsed/>
    <w:rsid w:val="00A24352"/>
    <w:pPr>
      <w:spacing w:after="0" w:line="240" w:lineRule="auto"/>
    </w:pPr>
  </w:style>
  <w:style w:type="character" w:customStyle="1" w:styleId="FootnoteTextChar1">
    <w:name w:val="Footnote Text Char1"/>
    <w:basedOn w:val="DefaultParagraphFont"/>
    <w:uiPriority w:val="99"/>
    <w:semiHidden/>
    <w:rsid w:val="00A24352"/>
  </w:style>
  <w:style w:type="paragraph" w:styleId="TOC2">
    <w:name w:val="toc 2"/>
    <w:basedOn w:val="Normal"/>
    <w:next w:val="Normal"/>
    <w:autoRedefine/>
    <w:uiPriority w:val="39"/>
    <w:unhideWhenUsed/>
    <w:rsid w:val="00A24352"/>
    <w:pPr>
      <w:spacing w:after="100"/>
      <w:ind w:left="200"/>
    </w:pPr>
  </w:style>
  <w:style w:type="paragraph" w:styleId="TOC1">
    <w:name w:val="toc 1"/>
    <w:basedOn w:val="Normal"/>
    <w:next w:val="Normal"/>
    <w:autoRedefine/>
    <w:uiPriority w:val="39"/>
    <w:unhideWhenUsed/>
    <w:rsid w:val="00A24352"/>
    <w:pPr>
      <w:tabs>
        <w:tab w:val="right" w:leader="dot" w:pos="9016"/>
      </w:tabs>
      <w:spacing w:after="100"/>
    </w:pPr>
    <w:rPr>
      <w:noProof/>
      <w:color w:val="76923C" w:themeColor="accent3" w:themeShade="BF"/>
    </w:rPr>
  </w:style>
  <w:style w:type="paragraph" w:styleId="TOC3">
    <w:name w:val="toc 3"/>
    <w:basedOn w:val="Normal"/>
    <w:next w:val="Normal"/>
    <w:autoRedefine/>
    <w:uiPriority w:val="39"/>
    <w:unhideWhenUsed/>
    <w:rsid w:val="00A24352"/>
    <w:pPr>
      <w:spacing w:after="100"/>
      <w:ind w:left="400"/>
    </w:pPr>
  </w:style>
  <w:style w:type="character" w:customStyle="1" w:styleId="CommentTextChar">
    <w:name w:val="Comment Text Char"/>
    <w:basedOn w:val="DefaultParagraphFont"/>
    <w:link w:val="CommentText"/>
    <w:uiPriority w:val="99"/>
    <w:semiHidden/>
    <w:rsid w:val="00A24352"/>
  </w:style>
  <w:style w:type="paragraph" w:styleId="CommentText">
    <w:name w:val="annotation text"/>
    <w:basedOn w:val="Normal"/>
    <w:link w:val="CommentTextChar"/>
    <w:uiPriority w:val="99"/>
    <w:semiHidden/>
    <w:unhideWhenUsed/>
    <w:rsid w:val="00A24352"/>
    <w:pPr>
      <w:spacing w:line="240" w:lineRule="auto"/>
    </w:pPr>
  </w:style>
  <w:style w:type="character" w:customStyle="1" w:styleId="CommentSubjectChar">
    <w:name w:val="Comment Subject Char"/>
    <w:basedOn w:val="CommentTextChar"/>
    <w:link w:val="CommentSubject"/>
    <w:uiPriority w:val="99"/>
    <w:semiHidden/>
    <w:rsid w:val="00A24352"/>
    <w:rPr>
      <w:b/>
      <w:bCs/>
    </w:rPr>
  </w:style>
  <w:style w:type="paragraph" w:styleId="CommentSubject">
    <w:name w:val="annotation subject"/>
    <w:basedOn w:val="CommentText"/>
    <w:next w:val="CommentText"/>
    <w:link w:val="CommentSubjectChar"/>
    <w:uiPriority w:val="99"/>
    <w:semiHidden/>
    <w:unhideWhenUsed/>
    <w:rsid w:val="00A24352"/>
    <w:rPr>
      <w:b/>
      <w:bCs/>
    </w:rPr>
  </w:style>
  <w:style w:type="character" w:styleId="FootnoteReference">
    <w:name w:val="footnote reference"/>
    <w:basedOn w:val="DefaultParagraphFont"/>
    <w:uiPriority w:val="99"/>
    <w:semiHidden/>
    <w:unhideWhenUsed/>
    <w:rsid w:val="0052490F"/>
    <w:rPr>
      <w:vertAlign w:val="superscript"/>
    </w:rPr>
  </w:style>
  <w:style w:type="paragraph" w:customStyle="1" w:styleId="Default">
    <w:name w:val="Default"/>
    <w:rsid w:val="000D41D7"/>
    <w:pPr>
      <w:autoSpaceDE w:val="0"/>
      <w:autoSpaceDN w:val="0"/>
      <w:adjustRightInd w:val="0"/>
      <w:spacing w:after="0" w:line="240" w:lineRule="auto"/>
    </w:pPr>
    <w:rPr>
      <w:color w:val="000000"/>
      <w:sz w:val="24"/>
      <w:szCs w:val="24"/>
    </w:rPr>
  </w:style>
  <w:style w:type="character" w:customStyle="1" w:styleId="apple-converted-space">
    <w:name w:val="apple-converted-space"/>
    <w:basedOn w:val="DefaultParagraphFont"/>
    <w:rsid w:val="00DC5A06"/>
  </w:style>
  <w:style w:type="character" w:styleId="CommentReference">
    <w:name w:val="annotation reference"/>
    <w:basedOn w:val="DefaultParagraphFont"/>
    <w:uiPriority w:val="99"/>
    <w:semiHidden/>
    <w:unhideWhenUsed/>
    <w:rsid w:val="00F90977"/>
    <w:rPr>
      <w:sz w:val="16"/>
      <w:szCs w:val="16"/>
    </w:rPr>
  </w:style>
  <w:style w:type="paragraph" w:styleId="Revision">
    <w:name w:val="Revision"/>
    <w:hidden/>
    <w:uiPriority w:val="99"/>
    <w:semiHidden/>
    <w:rsid w:val="00CF2C5C"/>
    <w:pPr>
      <w:spacing w:after="0" w:line="240" w:lineRule="auto"/>
    </w:pPr>
  </w:style>
  <w:style w:type="paragraph" w:styleId="BodyTextIndent">
    <w:name w:val="Body Text Indent"/>
    <w:basedOn w:val="Normal"/>
    <w:link w:val="BodyTextIndentChar"/>
    <w:uiPriority w:val="99"/>
    <w:semiHidden/>
    <w:unhideWhenUsed/>
    <w:rsid w:val="001D78EE"/>
    <w:pPr>
      <w:spacing w:after="120"/>
      <w:ind w:left="283"/>
    </w:pPr>
  </w:style>
  <w:style w:type="character" w:customStyle="1" w:styleId="BodyTextIndentChar">
    <w:name w:val="Body Text Indent Char"/>
    <w:basedOn w:val="DefaultParagraphFont"/>
    <w:link w:val="BodyTextIndent"/>
    <w:uiPriority w:val="99"/>
    <w:semiHidden/>
    <w:rsid w:val="001D78EE"/>
  </w:style>
  <w:style w:type="paragraph" w:customStyle="1" w:styleId="subsection">
    <w:name w:val="subsection"/>
    <w:basedOn w:val="Normal"/>
    <w:rsid w:val="00195C9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grame">
    <w:name w:val="grame"/>
    <w:basedOn w:val="DefaultParagraphFont"/>
    <w:rsid w:val="00195C9C"/>
  </w:style>
  <w:style w:type="paragraph" w:customStyle="1" w:styleId="para">
    <w:name w:val="para"/>
    <w:basedOn w:val="Normal"/>
    <w:rsid w:val="00B945D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subpara">
    <w:name w:val="subpara"/>
    <w:basedOn w:val="Normal"/>
    <w:rsid w:val="00B945D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pelle">
    <w:name w:val="spelle"/>
    <w:basedOn w:val="DefaultParagraphFont"/>
    <w:rsid w:val="00B945D2"/>
  </w:style>
  <w:style w:type="character" w:customStyle="1" w:styleId="ListParagraphChar">
    <w:name w:val="List Paragraph Char"/>
    <w:aliases w:val="List Bulet Char"/>
    <w:link w:val="ListParagraph"/>
    <w:uiPriority w:val="34"/>
    <w:locked/>
    <w:rsid w:val="00121F03"/>
  </w:style>
  <w:style w:type="character" w:customStyle="1" w:styleId="UnresolvedMention1">
    <w:name w:val="Unresolved Mention1"/>
    <w:basedOn w:val="DefaultParagraphFont"/>
    <w:uiPriority w:val="99"/>
    <w:semiHidden/>
    <w:unhideWhenUsed/>
    <w:rsid w:val="00BC5259"/>
    <w:rPr>
      <w:color w:val="605E5C"/>
      <w:shd w:val="clear" w:color="auto" w:fill="E1DFDD"/>
    </w:rPr>
  </w:style>
  <w:style w:type="character" w:styleId="UnresolvedMention">
    <w:name w:val="Unresolved Mention"/>
    <w:basedOn w:val="DefaultParagraphFont"/>
    <w:uiPriority w:val="99"/>
    <w:semiHidden/>
    <w:unhideWhenUsed/>
    <w:rsid w:val="005C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2593">
      <w:bodyDiv w:val="1"/>
      <w:marLeft w:val="0"/>
      <w:marRight w:val="0"/>
      <w:marTop w:val="0"/>
      <w:marBottom w:val="0"/>
      <w:divBdr>
        <w:top w:val="none" w:sz="0" w:space="0" w:color="auto"/>
        <w:left w:val="none" w:sz="0" w:space="0" w:color="auto"/>
        <w:bottom w:val="none" w:sz="0" w:space="0" w:color="auto"/>
        <w:right w:val="none" w:sz="0" w:space="0" w:color="auto"/>
      </w:divBdr>
    </w:div>
    <w:div w:id="576284781">
      <w:bodyDiv w:val="1"/>
      <w:marLeft w:val="0"/>
      <w:marRight w:val="0"/>
      <w:marTop w:val="0"/>
      <w:marBottom w:val="0"/>
      <w:divBdr>
        <w:top w:val="none" w:sz="0" w:space="0" w:color="auto"/>
        <w:left w:val="none" w:sz="0" w:space="0" w:color="auto"/>
        <w:bottom w:val="none" w:sz="0" w:space="0" w:color="auto"/>
        <w:right w:val="none" w:sz="0" w:space="0" w:color="auto"/>
      </w:divBdr>
    </w:div>
    <w:div w:id="968365450">
      <w:bodyDiv w:val="1"/>
      <w:marLeft w:val="0"/>
      <w:marRight w:val="0"/>
      <w:marTop w:val="0"/>
      <w:marBottom w:val="0"/>
      <w:divBdr>
        <w:top w:val="none" w:sz="0" w:space="0" w:color="auto"/>
        <w:left w:val="none" w:sz="0" w:space="0" w:color="auto"/>
        <w:bottom w:val="none" w:sz="0" w:space="0" w:color="auto"/>
        <w:right w:val="none" w:sz="0" w:space="0" w:color="auto"/>
      </w:divBdr>
    </w:div>
    <w:div w:id="1555238529">
      <w:bodyDiv w:val="1"/>
      <w:marLeft w:val="0"/>
      <w:marRight w:val="0"/>
      <w:marTop w:val="0"/>
      <w:marBottom w:val="0"/>
      <w:divBdr>
        <w:top w:val="none" w:sz="0" w:space="0" w:color="auto"/>
        <w:left w:val="none" w:sz="0" w:space="0" w:color="auto"/>
        <w:bottom w:val="none" w:sz="0" w:space="0" w:color="auto"/>
        <w:right w:val="none" w:sz="0" w:space="0" w:color="auto"/>
      </w:divBdr>
    </w:div>
    <w:div w:id="1611358077">
      <w:bodyDiv w:val="1"/>
      <w:marLeft w:val="0"/>
      <w:marRight w:val="0"/>
      <w:marTop w:val="0"/>
      <w:marBottom w:val="0"/>
      <w:divBdr>
        <w:top w:val="none" w:sz="0" w:space="0" w:color="auto"/>
        <w:left w:val="none" w:sz="0" w:space="0" w:color="auto"/>
        <w:bottom w:val="none" w:sz="0" w:space="0" w:color="auto"/>
        <w:right w:val="none" w:sz="0" w:space="0" w:color="auto"/>
      </w:divBdr>
    </w:div>
    <w:div w:id="17418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rdental.co.za" TargetMode="External"/><Relationship Id="rId13" Type="http://schemas.openxmlformats.org/officeDocument/2006/relationships/hyperlink" Target="mailto:liana@crdental.co.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hrc.org.za"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hrc.org.za"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liana@crdental.co.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dental.co.za/"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E4A66-9AAD-4B82-8312-7CAB6281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2782</Words>
  <Characters>15859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 Nel</dc:creator>
  <cp:lastModifiedBy>Renier Buitendag@ Seymore du Toit &amp; Basson Attorneys</cp:lastModifiedBy>
  <cp:revision>4</cp:revision>
  <cp:lastPrinted>2017-11-03T14:16:00Z</cp:lastPrinted>
  <dcterms:created xsi:type="dcterms:W3CDTF">2021-05-18T07:46:00Z</dcterms:created>
  <dcterms:modified xsi:type="dcterms:W3CDTF">2021-07-06T12:30:00Z</dcterms:modified>
</cp:coreProperties>
</file>